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4A2" w:rsidRDefault="0078462B">
      <w:pPr>
        <w:pStyle w:val="provvr0"/>
        <w:pBdr>
          <w:top w:val="single" w:sz="4" w:space="1" w:color="000000"/>
          <w:left w:val="single" w:sz="4" w:space="4" w:color="000000"/>
          <w:bottom w:val="single" w:sz="4" w:space="1" w:color="000000"/>
          <w:right w:val="single" w:sz="4" w:space="4" w:color="000000"/>
        </w:pBdr>
        <w:spacing w:before="0" w:after="0"/>
        <w:jc w:val="both"/>
      </w:pPr>
      <w:r>
        <w:rPr>
          <w:rFonts w:ascii="Calibri" w:hAnsi="Calibri" w:cs="Calibri"/>
          <w:sz w:val="20"/>
          <w:szCs w:val="20"/>
        </w:rPr>
        <w:t xml:space="preserve">La richiesta dovrà essere trasmessa alla PEC dell’ente </w:t>
      </w:r>
      <w:hyperlink r:id="rId7" w:history="1">
        <w:r>
          <w:rPr>
            <w:rFonts w:ascii="Calibri" w:hAnsi="Calibri" w:cs="Calibri"/>
            <w:sz w:val="20"/>
            <w:szCs w:val="20"/>
          </w:rPr>
          <w:t>comune.asolo.tv@pecveneto.it</w:t>
        </w:r>
      </w:hyperlink>
      <w:r>
        <w:rPr>
          <w:rFonts w:ascii="Calibri" w:hAnsi="Calibri" w:cs="Calibri"/>
          <w:sz w:val="20"/>
          <w:szCs w:val="20"/>
        </w:rPr>
        <w:t xml:space="preserve">  o consegnata all’Ufficio protocollo del Comune </w:t>
      </w:r>
      <w:r>
        <w:rPr>
          <w:rFonts w:ascii="Calibri" w:hAnsi="Calibri" w:cs="Calibri"/>
          <w:b/>
          <w:sz w:val="20"/>
          <w:szCs w:val="20"/>
        </w:rPr>
        <w:t>entro il 15/12/2025</w:t>
      </w:r>
    </w:p>
    <w:p w:rsidR="001674A2" w:rsidRDefault="001674A2">
      <w:pPr>
        <w:jc w:val="both"/>
        <w:rPr>
          <w:rFonts w:ascii="Calibri" w:hAnsi="Calibri" w:cs="Calibri"/>
          <w:kern w:val="3"/>
          <w:sz w:val="20"/>
          <w:szCs w:val="20"/>
        </w:rPr>
      </w:pPr>
    </w:p>
    <w:p w:rsidR="001674A2" w:rsidRDefault="001674A2">
      <w:pPr>
        <w:tabs>
          <w:tab w:val="center" w:pos="4819"/>
          <w:tab w:val="right" w:pos="9638"/>
        </w:tabs>
        <w:rPr>
          <w:rFonts w:ascii="Calibri" w:hAnsi="Calibri" w:cs="Calibri"/>
          <w:sz w:val="20"/>
          <w:szCs w:val="20"/>
        </w:rPr>
      </w:pPr>
    </w:p>
    <w:p w:rsidR="001674A2" w:rsidRDefault="001674A2">
      <w:pPr>
        <w:tabs>
          <w:tab w:val="center" w:pos="4819"/>
          <w:tab w:val="right" w:pos="9638"/>
        </w:tabs>
        <w:rPr>
          <w:rFonts w:ascii="Calibri" w:hAnsi="Calibri" w:cs="Calibri"/>
          <w:sz w:val="20"/>
          <w:szCs w:val="20"/>
        </w:rPr>
      </w:pPr>
    </w:p>
    <w:tbl>
      <w:tblPr>
        <w:tblW w:w="9204" w:type="dxa"/>
        <w:jc w:val="center"/>
        <w:tblLayout w:type="fixed"/>
        <w:tblCellMar>
          <w:left w:w="10" w:type="dxa"/>
          <w:right w:w="10" w:type="dxa"/>
        </w:tblCellMar>
        <w:tblLook w:val="0000" w:firstRow="0" w:lastRow="0" w:firstColumn="0" w:lastColumn="0" w:noHBand="0" w:noVBand="0"/>
      </w:tblPr>
      <w:tblGrid>
        <w:gridCol w:w="8013"/>
        <w:gridCol w:w="1191"/>
      </w:tblGrid>
      <w:tr w:rsidR="001674A2">
        <w:trPr>
          <w:jc w:val="center"/>
        </w:trPr>
        <w:tc>
          <w:tcPr>
            <w:tcW w:w="8013" w:type="dxa"/>
            <w:shd w:val="clear" w:color="auto" w:fill="auto"/>
            <w:tcMar>
              <w:top w:w="0" w:type="dxa"/>
              <w:left w:w="10" w:type="dxa"/>
              <w:bottom w:w="0" w:type="dxa"/>
              <w:right w:w="10" w:type="dxa"/>
            </w:tcMar>
          </w:tcPr>
          <w:p w:rsidR="001674A2" w:rsidRDefault="0078462B">
            <w:pPr>
              <w:pStyle w:val="Titolo7"/>
              <w:keepNext/>
              <w:tabs>
                <w:tab w:val="center" w:pos="1701"/>
                <w:tab w:val="center" w:pos="1985"/>
              </w:tabs>
              <w:ind w:left="2835"/>
              <w:rPr>
                <w:rFonts w:ascii="Calibri" w:hAnsi="Calibri" w:cs="Calibri"/>
                <w:sz w:val="28"/>
                <w:szCs w:val="28"/>
              </w:rPr>
            </w:pPr>
            <w:r>
              <w:rPr>
                <w:rFonts w:ascii="Calibri" w:hAnsi="Calibri" w:cs="Calibri"/>
                <w:sz w:val="28"/>
                <w:szCs w:val="28"/>
              </w:rPr>
              <w:t>Al SIGNOR SINDACO</w:t>
            </w:r>
          </w:p>
          <w:p w:rsidR="001674A2" w:rsidRDefault="0078462B">
            <w:pPr>
              <w:ind w:firstLine="2835"/>
            </w:pPr>
            <w:r>
              <w:rPr>
                <w:rFonts w:ascii="Calibri" w:hAnsi="Calibri" w:cs="Calibri"/>
                <w:kern w:val="3"/>
                <w:sz w:val="28"/>
                <w:szCs w:val="28"/>
              </w:rPr>
              <w:t>del Comune di</w:t>
            </w:r>
            <w:r w:rsidR="001942B6">
              <w:rPr>
                <w:rFonts w:ascii="Calibri" w:hAnsi="Calibri" w:cs="Calibri"/>
                <w:kern w:val="3"/>
                <w:sz w:val="28"/>
                <w:szCs w:val="28"/>
              </w:rPr>
              <w:t xml:space="preserve"> </w:t>
            </w:r>
            <w:r w:rsidR="001942B6">
              <w:rPr>
                <w:rFonts w:ascii="Calibri" w:hAnsi="Calibri" w:cs="Calibri"/>
                <w:kern w:val="3"/>
                <w:sz w:val="28"/>
                <w:szCs w:val="28"/>
                <w:u w:val="single"/>
              </w:rPr>
              <w:t>ASOLO</w:t>
            </w:r>
            <w:bookmarkStart w:id="0" w:name="_GoBack"/>
            <w:bookmarkEnd w:id="0"/>
          </w:p>
          <w:p w:rsidR="001674A2" w:rsidRDefault="001674A2">
            <w:pPr>
              <w:ind w:firstLine="3577"/>
            </w:pPr>
          </w:p>
        </w:tc>
        <w:tc>
          <w:tcPr>
            <w:tcW w:w="1191" w:type="dxa"/>
            <w:shd w:val="clear" w:color="auto" w:fill="auto"/>
            <w:tcMar>
              <w:top w:w="0" w:type="dxa"/>
              <w:left w:w="10" w:type="dxa"/>
              <w:bottom w:w="0" w:type="dxa"/>
              <w:right w:w="10" w:type="dxa"/>
            </w:tcMar>
          </w:tcPr>
          <w:p w:rsidR="001674A2" w:rsidRDefault="0078462B">
            <w:pPr>
              <w:jc w:val="center"/>
              <w:rPr>
                <w:rFonts w:ascii="Calibri" w:hAnsi="Calibri" w:cs="Calibri"/>
                <w:kern w:val="3"/>
                <w:sz w:val="20"/>
                <w:szCs w:val="20"/>
              </w:rPr>
            </w:pPr>
            <w:r>
              <w:rPr>
                <w:rFonts w:ascii="Calibri" w:hAnsi="Calibri" w:cs="Calibri"/>
                <w:kern w:val="3"/>
                <w:sz w:val="20"/>
                <w:szCs w:val="20"/>
              </w:rPr>
              <w:t>marca da bollo</w:t>
            </w:r>
          </w:p>
          <w:p w:rsidR="001674A2" w:rsidRDefault="0078462B">
            <w:pPr>
              <w:jc w:val="center"/>
              <w:rPr>
                <w:rFonts w:ascii="Calibri" w:hAnsi="Calibri" w:cs="Calibri"/>
                <w:caps/>
                <w:kern w:val="3"/>
                <w:sz w:val="20"/>
                <w:szCs w:val="20"/>
              </w:rPr>
            </w:pPr>
            <w:r>
              <w:rPr>
                <w:rFonts w:ascii="Calibri" w:hAnsi="Calibri" w:cs="Calibri"/>
                <w:caps/>
                <w:kern w:val="3"/>
                <w:sz w:val="20"/>
                <w:szCs w:val="20"/>
              </w:rPr>
              <w:t>€ 16,00</w:t>
            </w:r>
          </w:p>
        </w:tc>
      </w:tr>
    </w:tbl>
    <w:p w:rsidR="001674A2" w:rsidRDefault="0078462B">
      <w:pPr>
        <w:ind w:left="1440" w:hanging="1440"/>
        <w:jc w:val="both"/>
        <w:rPr>
          <w:rFonts w:ascii="Calibri" w:hAnsi="Calibri" w:cs="Calibri"/>
          <w:kern w:val="3"/>
        </w:rPr>
      </w:pPr>
      <w:r>
        <w:rPr>
          <w:rFonts w:ascii="Calibri" w:hAnsi="Calibri" w:cs="Calibri"/>
          <w:kern w:val="3"/>
        </w:rPr>
        <w:t xml:space="preserve">OGGETTO </w:t>
      </w:r>
      <w:r>
        <w:rPr>
          <w:rFonts w:ascii="Calibri" w:hAnsi="Calibri" w:cs="Calibri"/>
          <w:kern w:val="3"/>
        </w:rPr>
        <w:tab/>
        <w:t>Programmazione delle attività di somministrazione temporanea di alimenti e bevande in manifestazioni, sagre e fiere. Richiesta di inserimento nel calendario regionale per l’anno 2026 (DGR n. 184/2017).</w:t>
      </w:r>
    </w:p>
    <w:p w:rsidR="001674A2" w:rsidRDefault="0078462B">
      <w:pPr>
        <w:ind w:left="1440" w:hanging="1440"/>
        <w:jc w:val="both"/>
      </w:pPr>
      <w:r>
        <w:rPr>
          <w:rFonts w:ascii="Calibri" w:hAnsi="Calibri" w:cs="Calibri"/>
          <w:kern w:val="3"/>
        </w:rPr>
        <w:tab/>
      </w:r>
      <w:r>
        <w:rPr>
          <w:rFonts w:ascii="Calibri" w:hAnsi="Calibri" w:cs="Calibri"/>
          <w:b/>
          <w:kern w:val="3"/>
        </w:rPr>
        <w:t xml:space="preserve">Manifestazione </w:t>
      </w:r>
      <w:proofErr w:type="gramStart"/>
      <w:r>
        <w:rPr>
          <w:rFonts w:ascii="Calibri" w:hAnsi="Calibri" w:cs="Calibri"/>
          <w:b/>
          <w:kern w:val="3"/>
        </w:rPr>
        <w:t>denominata:_</w:t>
      </w:r>
      <w:proofErr w:type="gramEnd"/>
      <w:r>
        <w:rPr>
          <w:rFonts w:ascii="Calibri" w:hAnsi="Calibri" w:cs="Calibri"/>
          <w:b/>
          <w:kern w:val="3"/>
        </w:rPr>
        <w:t>____________________________________________</w:t>
      </w:r>
    </w:p>
    <w:p w:rsidR="001674A2" w:rsidRDefault="001674A2">
      <w:pPr>
        <w:ind w:left="1440" w:hanging="1440"/>
        <w:rPr>
          <w:rFonts w:ascii="Calibri" w:hAnsi="Calibri" w:cs="Calibri"/>
          <w:kern w:val="3"/>
          <w:sz w:val="22"/>
          <w:szCs w:val="22"/>
        </w:rPr>
      </w:pPr>
    </w:p>
    <w:p w:rsidR="001674A2" w:rsidRDefault="001674A2">
      <w:pPr>
        <w:ind w:left="1440" w:hanging="1440"/>
        <w:rPr>
          <w:rFonts w:ascii="Calibri" w:hAnsi="Calibri" w:cs="Calibri"/>
          <w:kern w:val="3"/>
          <w:sz w:val="22"/>
          <w:szCs w:val="22"/>
        </w:rPr>
      </w:pPr>
    </w:p>
    <w:p w:rsidR="001674A2" w:rsidRDefault="0078462B">
      <w:pPr>
        <w:spacing w:line="360" w:lineRule="auto"/>
        <w:jc w:val="both"/>
        <w:rPr>
          <w:rFonts w:ascii="Calibri" w:hAnsi="Calibri" w:cs="Calibri"/>
          <w:kern w:val="3"/>
        </w:rPr>
      </w:pPr>
      <w:r>
        <w:rPr>
          <w:rFonts w:ascii="Calibri" w:hAnsi="Calibri" w:cs="Calibri"/>
          <w:kern w:val="3"/>
        </w:rPr>
        <w:t>Il sottoscritto ………………………………………………</w:t>
      </w:r>
      <w:proofErr w:type="gramStart"/>
      <w:r>
        <w:rPr>
          <w:rFonts w:ascii="Calibri" w:hAnsi="Calibri" w:cs="Calibri"/>
          <w:kern w:val="3"/>
        </w:rPr>
        <w:t>…….</w:t>
      </w:r>
      <w:proofErr w:type="gramEnd"/>
      <w:r>
        <w:rPr>
          <w:rFonts w:ascii="Calibri" w:hAnsi="Calibri" w:cs="Calibri"/>
          <w:kern w:val="3"/>
        </w:rPr>
        <w:t>……............... nato a ….........................…………………</w:t>
      </w:r>
      <w:proofErr w:type="gramStart"/>
      <w:r>
        <w:rPr>
          <w:rFonts w:ascii="Calibri" w:hAnsi="Calibri" w:cs="Calibri"/>
          <w:kern w:val="3"/>
        </w:rPr>
        <w:t>…….</w:t>
      </w:r>
      <w:proofErr w:type="gramEnd"/>
      <w:r>
        <w:rPr>
          <w:rFonts w:ascii="Calibri" w:hAnsi="Calibri" w:cs="Calibri"/>
          <w:kern w:val="3"/>
        </w:rPr>
        <w:br/>
        <w:t>il ……………………………..….. residente a …………………………………………................…</w:t>
      </w:r>
      <w:proofErr w:type="gramStart"/>
      <w:r>
        <w:rPr>
          <w:rFonts w:ascii="Calibri" w:hAnsi="Calibri" w:cs="Calibri"/>
          <w:kern w:val="3"/>
        </w:rPr>
        <w:t>…….</w:t>
      </w:r>
      <w:proofErr w:type="gramEnd"/>
      <w:r>
        <w:rPr>
          <w:rFonts w:ascii="Calibri" w:hAnsi="Calibri" w:cs="Calibri"/>
          <w:kern w:val="3"/>
        </w:rPr>
        <w:t>…… cap.</w:t>
      </w:r>
      <w:proofErr w:type="gramStart"/>
      <w:r>
        <w:rPr>
          <w:rFonts w:ascii="Calibri" w:hAnsi="Calibri" w:cs="Calibri"/>
          <w:kern w:val="3"/>
        </w:rPr>
        <w:t xml:space="preserve"> ….</w:t>
      </w:r>
      <w:proofErr w:type="gramEnd"/>
      <w:r>
        <w:rPr>
          <w:rFonts w:ascii="Calibri" w:hAnsi="Calibri" w:cs="Calibri"/>
          <w:kern w:val="3"/>
        </w:rPr>
        <w:t xml:space="preserve">……..….…Via ………………..…………..………………..……...………….……....… n. ………. tel. </w:t>
      </w:r>
      <w:proofErr w:type="gramStart"/>
      <w:r>
        <w:rPr>
          <w:rFonts w:ascii="Calibri" w:hAnsi="Calibri" w:cs="Calibri"/>
          <w:kern w:val="3"/>
        </w:rPr>
        <w:t>…….</w:t>
      </w:r>
      <w:proofErr w:type="gramEnd"/>
      <w:r>
        <w:rPr>
          <w:rFonts w:ascii="Calibri" w:hAnsi="Calibri" w:cs="Calibri"/>
          <w:kern w:val="3"/>
        </w:rPr>
        <w:t>….……/………………...…….. Codice Fiscale …………………………………………………, nella sua qualità di legale rappresentante/Presidente della Società/</w:t>
      </w:r>
      <w:proofErr w:type="gramStart"/>
      <w:r>
        <w:rPr>
          <w:rFonts w:ascii="Calibri" w:hAnsi="Calibri" w:cs="Calibri"/>
          <w:kern w:val="3"/>
        </w:rPr>
        <w:t>Associazione  …</w:t>
      </w:r>
      <w:proofErr w:type="gramEnd"/>
      <w:r>
        <w:rPr>
          <w:rFonts w:ascii="Calibri" w:hAnsi="Calibri" w:cs="Calibri"/>
          <w:kern w:val="3"/>
        </w:rPr>
        <w:t>……..….…….……....……..……..…………………………………………………………………….. con sede legale a ………………</w:t>
      </w:r>
      <w:proofErr w:type="gramStart"/>
      <w:r>
        <w:rPr>
          <w:rFonts w:ascii="Calibri" w:hAnsi="Calibri" w:cs="Calibri"/>
          <w:kern w:val="3"/>
        </w:rPr>
        <w:t>…….</w:t>
      </w:r>
      <w:proofErr w:type="gramEnd"/>
      <w:r>
        <w:rPr>
          <w:rFonts w:ascii="Calibri" w:hAnsi="Calibri" w:cs="Calibri"/>
          <w:kern w:val="3"/>
        </w:rPr>
        <w:t>.………....................................……………………….……..… cap.……</w:t>
      </w:r>
      <w:proofErr w:type="gramStart"/>
      <w:r>
        <w:rPr>
          <w:rFonts w:ascii="Calibri" w:hAnsi="Calibri" w:cs="Calibri"/>
          <w:kern w:val="3"/>
        </w:rPr>
        <w:t>…….</w:t>
      </w:r>
      <w:proofErr w:type="gramEnd"/>
      <w:r>
        <w:rPr>
          <w:rFonts w:ascii="Calibri" w:hAnsi="Calibri" w:cs="Calibri"/>
          <w:kern w:val="3"/>
        </w:rPr>
        <w:t>.….… Via …………........................</w:t>
      </w:r>
      <w:proofErr w:type="gramStart"/>
      <w:r>
        <w:rPr>
          <w:rFonts w:ascii="Calibri" w:hAnsi="Calibri" w:cs="Calibri"/>
          <w:kern w:val="3"/>
        </w:rPr>
        <w:t>…….</w:t>
      </w:r>
      <w:proofErr w:type="gramEnd"/>
      <w:r>
        <w:rPr>
          <w:rFonts w:ascii="Calibri" w:hAnsi="Calibri" w:cs="Calibri"/>
          <w:kern w:val="3"/>
        </w:rPr>
        <w:t>………...............…. n.</w:t>
      </w:r>
      <w:proofErr w:type="gramStart"/>
      <w:r>
        <w:rPr>
          <w:rFonts w:ascii="Calibri" w:hAnsi="Calibri" w:cs="Calibri"/>
          <w:kern w:val="3"/>
        </w:rPr>
        <w:t xml:space="preserve"> ..</w:t>
      </w:r>
      <w:proofErr w:type="gramEnd"/>
      <w:r>
        <w:rPr>
          <w:rFonts w:ascii="Calibri" w:hAnsi="Calibri" w:cs="Calibri"/>
          <w:kern w:val="3"/>
        </w:rPr>
        <w:t>……… codice fiscale …</w:t>
      </w:r>
      <w:proofErr w:type="gramStart"/>
      <w:r>
        <w:rPr>
          <w:rFonts w:ascii="Calibri" w:hAnsi="Calibri" w:cs="Calibri"/>
          <w:kern w:val="3"/>
        </w:rPr>
        <w:t>…….</w:t>
      </w:r>
      <w:proofErr w:type="gramEnd"/>
      <w:r>
        <w:rPr>
          <w:rFonts w:ascii="Calibri" w:hAnsi="Calibri" w:cs="Calibri"/>
          <w:kern w:val="3"/>
        </w:rPr>
        <w:t>….......….………..…………..…. ;</w:t>
      </w:r>
    </w:p>
    <w:p w:rsidR="001674A2" w:rsidRDefault="0078462B">
      <w:pPr>
        <w:pStyle w:val="Titolo1"/>
        <w:keepNext/>
        <w:spacing w:line="360" w:lineRule="auto"/>
        <w:ind w:left="425" w:hanging="425"/>
        <w:jc w:val="center"/>
      </w:pPr>
      <w:r>
        <w:rPr>
          <w:rFonts w:ascii="Calibri" w:hAnsi="Calibri" w:cs="Calibri"/>
          <w:b/>
          <w:bCs/>
          <w:sz w:val="28"/>
          <w:szCs w:val="28"/>
        </w:rPr>
        <w:t>C H I E D E</w:t>
      </w:r>
    </w:p>
    <w:p w:rsidR="001674A2" w:rsidRDefault="0078462B">
      <w:pPr>
        <w:tabs>
          <w:tab w:val="left" w:pos="0"/>
        </w:tabs>
        <w:spacing w:before="120" w:after="200"/>
        <w:jc w:val="both"/>
        <w:rPr>
          <w:rFonts w:ascii="Calibri" w:hAnsi="Calibri" w:cs="Calibri"/>
          <w:kern w:val="3"/>
        </w:rPr>
      </w:pPr>
      <w:r>
        <w:rPr>
          <w:rFonts w:ascii="Calibri" w:hAnsi="Calibri" w:cs="Calibri"/>
          <w:kern w:val="3"/>
        </w:rPr>
        <w:t>che la manifestazione in oggetto, in cui viene svolta attività di somministrazione temporanea di alimenti e bevande, anche in forma non prevalente, sia inserita nell’elenco annuale delle fiere e delle sagre per l’anno 2026 e a tal fine, ai sensi dell’art. 1, comma 3 dell’</w:t>
      </w:r>
      <w:proofErr w:type="spellStart"/>
      <w:r>
        <w:rPr>
          <w:rFonts w:ascii="Calibri" w:hAnsi="Calibri" w:cs="Calibri"/>
          <w:kern w:val="3"/>
        </w:rPr>
        <w:t>All</w:t>
      </w:r>
      <w:proofErr w:type="spellEnd"/>
      <w:r>
        <w:rPr>
          <w:rFonts w:ascii="Calibri" w:hAnsi="Calibri" w:cs="Calibri"/>
          <w:kern w:val="3"/>
        </w:rPr>
        <w:t>. A alla DGR n.184/2017,</w:t>
      </w:r>
    </w:p>
    <w:p w:rsidR="001674A2" w:rsidRDefault="0078462B">
      <w:pPr>
        <w:pStyle w:val="Titolo1"/>
        <w:keepNext/>
        <w:ind w:left="425" w:hanging="425"/>
        <w:jc w:val="center"/>
        <w:rPr>
          <w:rFonts w:ascii="Calibri" w:hAnsi="Calibri" w:cs="Calibri"/>
          <w:b/>
          <w:bCs/>
          <w:sz w:val="28"/>
          <w:szCs w:val="28"/>
        </w:rPr>
      </w:pPr>
      <w:r>
        <w:rPr>
          <w:rFonts w:ascii="Calibri" w:hAnsi="Calibri" w:cs="Calibri"/>
          <w:b/>
          <w:bCs/>
          <w:sz w:val="28"/>
          <w:szCs w:val="28"/>
        </w:rPr>
        <w:t>C O M U N I C A</w:t>
      </w:r>
    </w:p>
    <w:p w:rsidR="001674A2" w:rsidRDefault="001674A2">
      <w:pPr>
        <w:rPr>
          <w:rFonts w:ascii="Calibri" w:hAnsi="Calibri" w:cs="Calibri"/>
        </w:rPr>
      </w:pPr>
    </w:p>
    <w:p w:rsidR="001674A2" w:rsidRDefault="0078462B">
      <w:pPr>
        <w:jc w:val="center"/>
        <w:rPr>
          <w:rFonts w:ascii="Calibri" w:hAnsi="Calibri" w:cs="Calibri"/>
          <w:b/>
          <w:bCs/>
          <w:kern w:val="3"/>
        </w:rPr>
      </w:pPr>
      <w:r>
        <w:rPr>
          <w:rFonts w:ascii="Calibri" w:hAnsi="Calibri" w:cs="Calibri"/>
          <w:b/>
          <w:bCs/>
          <w:kern w:val="3"/>
        </w:rPr>
        <w:t>che la manifestazione che segue avrà le seguenti caratteristiche</w:t>
      </w:r>
    </w:p>
    <w:p w:rsidR="001674A2" w:rsidRDefault="0078462B">
      <w:pPr>
        <w:spacing w:before="120" w:after="200"/>
        <w:ind w:left="425" w:hanging="425"/>
      </w:pPr>
      <w:r>
        <w:rPr>
          <w:rFonts w:ascii="Calibri" w:hAnsi="Calibri" w:cs="Calibri"/>
          <w:kern w:val="3"/>
        </w:rPr>
        <w:t>–</w:t>
      </w:r>
      <w:r>
        <w:rPr>
          <w:rFonts w:ascii="Calibri" w:hAnsi="Calibri" w:cs="Calibri"/>
          <w:kern w:val="3"/>
        </w:rPr>
        <w:tab/>
        <w:t>denominazione dell'evento: ________________________________________________________</w:t>
      </w:r>
    </w:p>
    <w:p w:rsidR="001674A2" w:rsidRDefault="0078462B">
      <w:pPr>
        <w:spacing w:before="120" w:after="200"/>
        <w:ind w:left="425" w:hanging="425"/>
      </w:pPr>
      <w:r>
        <w:rPr>
          <w:rFonts w:ascii="Calibri" w:hAnsi="Calibri" w:cs="Calibri"/>
          <w:kern w:val="3"/>
          <w:sz w:val="20"/>
          <w:szCs w:val="20"/>
        </w:rPr>
        <w:t>–</w:t>
      </w:r>
      <w:r>
        <w:rPr>
          <w:rFonts w:ascii="Calibri" w:hAnsi="Calibri" w:cs="Calibri"/>
          <w:kern w:val="3"/>
          <w:sz w:val="20"/>
          <w:szCs w:val="20"/>
        </w:rPr>
        <w:tab/>
      </w:r>
      <w:r>
        <w:rPr>
          <w:rFonts w:ascii="Calibri" w:hAnsi="Calibri" w:cs="Calibri"/>
          <w:kern w:val="3"/>
        </w:rPr>
        <w:t>luogo di svolgimento ______________________________________________________________</w:t>
      </w:r>
    </w:p>
    <w:p w:rsidR="001674A2" w:rsidRDefault="0078462B">
      <w:pPr>
        <w:spacing w:before="120" w:after="200"/>
        <w:ind w:left="425" w:hanging="425"/>
      </w:pPr>
      <w:r>
        <w:rPr>
          <w:rFonts w:ascii="Calibri" w:hAnsi="Calibri" w:cs="Calibri"/>
          <w:kern w:val="3"/>
          <w:sz w:val="20"/>
          <w:szCs w:val="20"/>
        </w:rPr>
        <w:t>–</w:t>
      </w:r>
      <w:r>
        <w:rPr>
          <w:rFonts w:ascii="Calibri" w:hAnsi="Calibri" w:cs="Calibri"/>
          <w:kern w:val="3"/>
          <w:sz w:val="20"/>
          <w:szCs w:val="20"/>
        </w:rPr>
        <w:tab/>
      </w:r>
      <w:r>
        <w:rPr>
          <w:rFonts w:ascii="Calibri" w:hAnsi="Calibri" w:cs="Calibri"/>
          <w:kern w:val="3"/>
        </w:rPr>
        <w:t>giorni di svolgimento ______________________________________________________________</w:t>
      </w:r>
    </w:p>
    <w:p w:rsidR="001674A2" w:rsidRDefault="0078462B">
      <w:pPr>
        <w:spacing w:before="120" w:after="200"/>
        <w:ind w:left="425" w:hanging="425"/>
      </w:pPr>
      <w:r>
        <w:rPr>
          <w:rFonts w:ascii="Calibri" w:hAnsi="Calibri" w:cs="Calibri"/>
          <w:kern w:val="3"/>
          <w:sz w:val="20"/>
          <w:szCs w:val="20"/>
        </w:rPr>
        <w:t>–</w:t>
      </w:r>
      <w:r>
        <w:rPr>
          <w:rFonts w:ascii="Calibri" w:hAnsi="Calibri" w:cs="Calibri"/>
          <w:kern w:val="3"/>
          <w:sz w:val="20"/>
          <w:szCs w:val="20"/>
        </w:rPr>
        <w:tab/>
      </w:r>
      <w:r>
        <w:rPr>
          <w:rFonts w:ascii="Calibri" w:hAnsi="Calibri" w:cs="Calibri"/>
          <w:kern w:val="3"/>
        </w:rPr>
        <w:t>orari di svolgimento ______________________________________________________________</w:t>
      </w:r>
    </w:p>
    <w:p w:rsidR="001674A2" w:rsidRDefault="0078462B">
      <w:pPr>
        <w:spacing w:before="120" w:after="200"/>
        <w:ind w:left="425" w:hanging="425"/>
      </w:pPr>
      <w:r>
        <w:rPr>
          <w:rFonts w:ascii="Calibri" w:hAnsi="Calibri" w:cs="Calibri"/>
          <w:kern w:val="3"/>
          <w:sz w:val="20"/>
          <w:szCs w:val="20"/>
        </w:rPr>
        <w:t>–</w:t>
      </w:r>
      <w:r>
        <w:rPr>
          <w:rFonts w:ascii="Calibri" w:hAnsi="Calibri" w:cs="Calibri"/>
          <w:kern w:val="3"/>
          <w:sz w:val="20"/>
          <w:szCs w:val="20"/>
        </w:rPr>
        <w:tab/>
      </w:r>
      <w:r>
        <w:rPr>
          <w:rFonts w:ascii="Calibri" w:hAnsi="Calibri" w:cs="Calibri"/>
          <w:kern w:val="3"/>
        </w:rPr>
        <w:t>indirizzo del sito web (</w:t>
      </w:r>
      <w:r>
        <w:rPr>
          <w:rFonts w:ascii="Calibri" w:hAnsi="Calibri" w:cs="Calibri"/>
          <w:i/>
          <w:iCs/>
          <w:kern w:val="3"/>
          <w:sz w:val="21"/>
          <w:szCs w:val="21"/>
        </w:rPr>
        <w:t>eventuale</w:t>
      </w:r>
      <w:r>
        <w:rPr>
          <w:rFonts w:ascii="Calibri" w:hAnsi="Calibri" w:cs="Calibri"/>
          <w:kern w:val="3"/>
        </w:rPr>
        <w:t xml:space="preserve">) della </w:t>
      </w:r>
      <w:proofErr w:type="gramStart"/>
      <w:r>
        <w:rPr>
          <w:rFonts w:ascii="Calibri" w:hAnsi="Calibri" w:cs="Calibri"/>
          <w:kern w:val="3"/>
        </w:rPr>
        <w:t>manifestazione:_</w:t>
      </w:r>
      <w:proofErr w:type="gramEnd"/>
      <w:r>
        <w:rPr>
          <w:rFonts w:ascii="Calibri" w:hAnsi="Calibri" w:cs="Calibri"/>
          <w:kern w:val="3"/>
        </w:rPr>
        <w:t>___________________________________</w:t>
      </w:r>
    </w:p>
    <w:p w:rsidR="001674A2" w:rsidRDefault="0078462B">
      <w:pPr>
        <w:spacing w:before="120" w:after="200"/>
        <w:ind w:left="425" w:hanging="425"/>
      </w:pPr>
      <w:r>
        <w:rPr>
          <w:rFonts w:ascii="Calibri" w:hAnsi="Calibri" w:cs="Calibri"/>
          <w:kern w:val="3"/>
          <w:sz w:val="20"/>
          <w:szCs w:val="20"/>
        </w:rPr>
        <w:t>–</w:t>
      </w:r>
      <w:r>
        <w:rPr>
          <w:rFonts w:ascii="Calibri" w:hAnsi="Calibri" w:cs="Calibri"/>
          <w:kern w:val="3"/>
          <w:sz w:val="20"/>
          <w:szCs w:val="20"/>
        </w:rPr>
        <w:tab/>
      </w:r>
      <w:r>
        <w:rPr>
          <w:rFonts w:ascii="Calibri" w:hAnsi="Calibri" w:cs="Calibri"/>
          <w:kern w:val="3"/>
        </w:rPr>
        <w:t>contatti per la manifestazione: e-mail_______________________________</w:t>
      </w:r>
      <w:proofErr w:type="spellStart"/>
      <w:r>
        <w:rPr>
          <w:rFonts w:ascii="Calibri" w:hAnsi="Calibri" w:cs="Calibri"/>
          <w:kern w:val="3"/>
        </w:rPr>
        <w:t>tel</w:t>
      </w:r>
      <w:proofErr w:type="spellEnd"/>
      <w:r>
        <w:rPr>
          <w:rFonts w:ascii="Calibri" w:hAnsi="Calibri" w:cs="Calibri"/>
          <w:kern w:val="3"/>
        </w:rPr>
        <w:t>________________</w:t>
      </w:r>
    </w:p>
    <w:p w:rsidR="001674A2" w:rsidRDefault="0078462B">
      <w:pPr>
        <w:spacing w:before="120" w:after="200"/>
        <w:ind w:left="425" w:hanging="425"/>
        <w:jc w:val="both"/>
      </w:pPr>
      <w:r>
        <w:rPr>
          <w:rFonts w:ascii="Calibri" w:hAnsi="Calibri" w:cs="Calibri"/>
          <w:kern w:val="3"/>
          <w:sz w:val="22"/>
          <w:szCs w:val="22"/>
        </w:rPr>
        <w:t>-</w:t>
      </w:r>
      <w:r>
        <w:rPr>
          <w:rFonts w:ascii="Calibri" w:hAnsi="Calibri" w:cs="Calibri"/>
          <w:kern w:val="3"/>
          <w:sz w:val="22"/>
          <w:szCs w:val="22"/>
        </w:rPr>
        <w:tab/>
      </w:r>
      <w:r>
        <w:rPr>
          <w:rFonts w:ascii="Calibri" w:hAnsi="Calibri" w:cs="Calibri"/>
          <w:sz w:val="22"/>
          <w:szCs w:val="22"/>
        </w:rPr>
        <w:t>presenza di servizi igienici, compresi quelli destinati a soggetti diversamente abili, raggiungibili in autonomia e sicurezza, nei limiti stabiliti dalla normativa vigente</w:t>
      </w:r>
    </w:p>
    <w:p w:rsidR="001674A2" w:rsidRDefault="0078462B">
      <w:pPr>
        <w:ind w:left="851" w:hanging="425"/>
      </w:pPr>
      <w:r>
        <w:rPr>
          <w:rFonts w:ascii="Wingdings" w:eastAsia="Wingdings" w:hAnsi="Wingdings" w:cs="Wingdings"/>
        </w:rPr>
        <w:t></w:t>
      </w:r>
      <w:r>
        <w:rPr>
          <w:rFonts w:ascii="Calibri" w:hAnsi="Calibri" w:cs="Calibri"/>
          <w:kern w:val="3"/>
          <w:sz w:val="20"/>
          <w:szCs w:val="20"/>
        </w:rPr>
        <w:tab/>
      </w:r>
      <w:r>
        <w:rPr>
          <w:rFonts w:ascii="Calibri" w:hAnsi="Calibri" w:cs="Calibri"/>
          <w:kern w:val="3"/>
        </w:rPr>
        <w:t>no</w:t>
      </w:r>
    </w:p>
    <w:p w:rsidR="001674A2" w:rsidRDefault="0078462B">
      <w:pPr>
        <w:ind w:left="851" w:hanging="425"/>
      </w:pPr>
      <w:r>
        <w:rPr>
          <w:rFonts w:ascii="Wingdings" w:eastAsia="Wingdings" w:hAnsi="Wingdings" w:cs="Wingdings"/>
        </w:rPr>
        <w:t></w:t>
      </w:r>
      <w:r>
        <w:rPr>
          <w:rFonts w:ascii="Calibri" w:hAnsi="Calibri" w:cs="Calibri"/>
          <w:kern w:val="3"/>
          <w:sz w:val="20"/>
          <w:szCs w:val="20"/>
        </w:rPr>
        <w:tab/>
      </w:r>
      <w:r>
        <w:rPr>
          <w:rFonts w:ascii="Calibri" w:hAnsi="Calibri" w:cs="Calibri"/>
          <w:kern w:val="3"/>
        </w:rPr>
        <w:t>sì</w:t>
      </w:r>
    </w:p>
    <w:p w:rsidR="001674A2" w:rsidRDefault="0078462B">
      <w:pPr>
        <w:spacing w:before="120" w:after="200"/>
        <w:ind w:left="425" w:hanging="425"/>
        <w:jc w:val="both"/>
      </w:pPr>
      <w:r>
        <w:rPr>
          <w:rFonts w:ascii="Calibri" w:hAnsi="Calibri" w:cs="Calibri"/>
          <w:kern w:val="3"/>
          <w:sz w:val="20"/>
          <w:szCs w:val="20"/>
        </w:rPr>
        <w:lastRenderedPageBreak/>
        <w:t>–</w:t>
      </w:r>
      <w:r>
        <w:rPr>
          <w:rFonts w:ascii="Calibri" w:hAnsi="Calibri" w:cs="Calibri"/>
          <w:kern w:val="3"/>
          <w:sz w:val="20"/>
          <w:szCs w:val="20"/>
        </w:rPr>
        <w:tab/>
      </w:r>
      <w:r>
        <w:rPr>
          <w:rFonts w:ascii="Calibri" w:hAnsi="Calibri" w:cs="Calibri"/>
          <w:kern w:val="3"/>
        </w:rPr>
        <w:t>presenza di vendita o somministrazione di prodotti tipici enogastronomici, della cultura e dell'artigianato locale</w:t>
      </w:r>
    </w:p>
    <w:p w:rsidR="001674A2" w:rsidRDefault="0078462B">
      <w:pPr>
        <w:ind w:left="851" w:hanging="425"/>
      </w:pPr>
      <w:r>
        <w:rPr>
          <w:rFonts w:ascii="Wingdings" w:eastAsia="Wingdings" w:hAnsi="Wingdings" w:cs="Wingdings"/>
        </w:rPr>
        <w:t></w:t>
      </w:r>
      <w:r>
        <w:rPr>
          <w:rFonts w:ascii="Calibri" w:hAnsi="Calibri" w:cs="Calibri"/>
          <w:kern w:val="3"/>
        </w:rPr>
        <w:tab/>
        <w:t>no</w:t>
      </w:r>
    </w:p>
    <w:p w:rsidR="001674A2" w:rsidRDefault="0078462B">
      <w:pPr>
        <w:ind w:left="851" w:hanging="425"/>
      </w:pPr>
      <w:r>
        <w:rPr>
          <w:rFonts w:ascii="Wingdings" w:eastAsia="Wingdings" w:hAnsi="Wingdings" w:cs="Wingdings"/>
        </w:rPr>
        <w:t></w:t>
      </w:r>
      <w:r>
        <w:rPr>
          <w:rFonts w:ascii="Calibri" w:hAnsi="Calibri" w:cs="Calibri"/>
          <w:kern w:val="3"/>
        </w:rPr>
        <w:tab/>
        <w:t>sì</w:t>
      </w:r>
    </w:p>
    <w:p w:rsidR="001674A2" w:rsidRDefault="0078462B">
      <w:pPr>
        <w:ind w:left="454" w:hanging="454"/>
        <w:jc w:val="both"/>
      </w:pPr>
      <w:r>
        <w:rPr>
          <w:rFonts w:ascii="Calibri" w:hAnsi="Calibri" w:cs="Calibri"/>
          <w:kern w:val="3"/>
        </w:rPr>
        <w:t>-</w:t>
      </w:r>
      <w:r>
        <w:rPr>
          <w:rFonts w:ascii="Calibri" w:hAnsi="Calibri" w:cs="Calibri"/>
          <w:kern w:val="3"/>
        </w:rPr>
        <w:tab/>
        <w:t xml:space="preserve">programma di massima della manifestazione </w:t>
      </w:r>
      <w:r>
        <w:rPr>
          <w:rFonts w:ascii="Calibri" w:hAnsi="Calibri" w:cs="Calibri"/>
          <w:i/>
          <w:kern w:val="3"/>
        </w:rPr>
        <w:t>(barrare le caselle che riguardano le attività svolte nel corso della manifestazione)</w:t>
      </w:r>
      <w:r>
        <w:rPr>
          <w:rFonts w:ascii="Calibri" w:hAnsi="Calibri" w:cs="Calibri"/>
          <w:kern w:val="3"/>
        </w:rPr>
        <w:t>:</w:t>
      </w:r>
    </w:p>
    <w:p w:rsidR="001674A2" w:rsidRDefault="0078462B">
      <w:pPr>
        <w:numPr>
          <w:ilvl w:val="0"/>
          <w:numId w:val="1"/>
        </w:numPr>
        <w:spacing w:line="360" w:lineRule="atLeast"/>
        <w:ind w:left="1134" w:hanging="850"/>
        <w:jc w:val="both"/>
        <w:rPr>
          <w:rFonts w:ascii="Calibri" w:hAnsi="Calibri" w:cs="Calibri"/>
        </w:rPr>
      </w:pPr>
      <w:r>
        <w:rPr>
          <w:rFonts w:ascii="Calibri" w:hAnsi="Calibri" w:cs="Calibri"/>
        </w:rPr>
        <w:t>somministrazione temporanea di alimenti e bevande</w:t>
      </w:r>
    </w:p>
    <w:p w:rsidR="001674A2" w:rsidRDefault="0078462B">
      <w:pPr>
        <w:numPr>
          <w:ilvl w:val="0"/>
          <w:numId w:val="1"/>
        </w:numPr>
        <w:spacing w:line="360" w:lineRule="atLeast"/>
        <w:ind w:left="1134" w:hanging="850"/>
        <w:jc w:val="both"/>
        <w:rPr>
          <w:rFonts w:ascii="Calibri" w:hAnsi="Calibri" w:cs="Calibri"/>
        </w:rPr>
      </w:pPr>
      <w:r>
        <w:rPr>
          <w:rFonts w:ascii="Calibri" w:hAnsi="Calibri" w:cs="Calibri"/>
        </w:rPr>
        <w:t>commercio su area pubblica o aperta al pubblico</w:t>
      </w:r>
    </w:p>
    <w:p w:rsidR="001674A2" w:rsidRDefault="0078462B">
      <w:pPr>
        <w:numPr>
          <w:ilvl w:val="0"/>
          <w:numId w:val="1"/>
        </w:numPr>
        <w:spacing w:line="360" w:lineRule="atLeast"/>
        <w:ind w:left="1134" w:hanging="850"/>
        <w:jc w:val="both"/>
        <w:rPr>
          <w:rFonts w:ascii="Calibri" w:hAnsi="Calibri" w:cs="Calibri"/>
        </w:rPr>
      </w:pPr>
      <w:r>
        <w:rPr>
          <w:rFonts w:ascii="Calibri" w:hAnsi="Calibri" w:cs="Calibri"/>
        </w:rPr>
        <w:t>manifestazione fieristica a carattere locale (mostre-mercato)</w:t>
      </w:r>
    </w:p>
    <w:p w:rsidR="001674A2" w:rsidRDefault="0078462B">
      <w:pPr>
        <w:numPr>
          <w:ilvl w:val="0"/>
          <w:numId w:val="1"/>
        </w:numPr>
        <w:spacing w:line="360" w:lineRule="atLeast"/>
        <w:ind w:left="1134" w:hanging="850"/>
        <w:jc w:val="both"/>
        <w:rPr>
          <w:rFonts w:ascii="Calibri" w:hAnsi="Calibri" w:cs="Calibri"/>
        </w:rPr>
      </w:pPr>
      <w:r>
        <w:rPr>
          <w:rFonts w:ascii="Calibri" w:hAnsi="Calibri" w:cs="Calibri"/>
        </w:rPr>
        <w:t>pubblici trattenimenti/spettacoli:</w:t>
      </w:r>
    </w:p>
    <w:p w:rsidR="001674A2" w:rsidRDefault="0078462B">
      <w:pPr>
        <w:spacing w:line="360" w:lineRule="atLeast"/>
        <w:ind w:left="720" w:hanging="11"/>
        <w:jc w:val="both"/>
      </w:pPr>
      <w:r>
        <w:rPr>
          <w:rFonts w:ascii="Wingdings" w:eastAsia="Wingdings" w:hAnsi="Wingdings" w:cs="Wingdings"/>
          <w:kern w:val="3"/>
        </w:rPr>
        <w:t></w:t>
      </w:r>
      <w:r>
        <w:rPr>
          <w:rFonts w:ascii="Calibri" w:hAnsi="Calibri" w:cs="Calibri"/>
        </w:rPr>
        <w:t xml:space="preserve">concerti </w:t>
      </w:r>
      <w:r>
        <w:rPr>
          <w:rFonts w:ascii="Wingdings" w:eastAsia="Wingdings" w:hAnsi="Wingdings" w:cs="Wingdings"/>
          <w:kern w:val="3"/>
        </w:rPr>
        <w:t></w:t>
      </w:r>
      <w:r>
        <w:rPr>
          <w:rFonts w:ascii="Calibri" w:hAnsi="Calibri" w:cs="Calibri"/>
        </w:rPr>
        <w:t xml:space="preserve">musica con dj </w:t>
      </w:r>
      <w:r>
        <w:rPr>
          <w:rFonts w:ascii="Wingdings" w:eastAsia="Wingdings" w:hAnsi="Wingdings" w:cs="Wingdings"/>
          <w:kern w:val="3"/>
        </w:rPr>
        <w:t></w:t>
      </w:r>
      <w:r>
        <w:rPr>
          <w:rFonts w:ascii="Calibri" w:hAnsi="Calibri" w:cs="Calibri"/>
        </w:rPr>
        <w:t xml:space="preserve">ballo </w:t>
      </w:r>
      <w:r>
        <w:rPr>
          <w:rFonts w:ascii="Wingdings" w:eastAsia="Wingdings" w:hAnsi="Wingdings" w:cs="Wingdings"/>
          <w:kern w:val="3"/>
        </w:rPr>
        <w:t></w:t>
      </w:r>
      <w:r>
        <w:rPr>
          <w:rFonts w:ascii="Calibri" w:hAnsi="Calibri" w:cs="Calibri"/>
        </w:rPr>
        <w:t xml:space="preserve">teatro </w:t>
      </w:r>
      <w:r>
        <w:rPr>
          <w:rFonts w:ascii="Wingdings" w:eastAsia="Wingdings" w:hAnsi="Wingdings" w:cs="Wingdings"/>
          <w:kern w:val="3"/>
        </w:rPr>
        <w:t></w:t>
      </w:r>
      <w:proofErr w:type="spellStart"/>
      <w:r>
        <w:rPr>
          <w:rFonts w:ascii="Calibri" w:hAnsi="Calibri" w:cs="Calibri"/>
        </w:rPr>
        <w:t>sfilate</w:t>
      </w:r>
      <w:r>
        <w:rPr>
          <w:rFonts w:ascii="Wingdings" w:eastAsia="Wingdings" w:hAnsi="Wingdings" w:cs="Wingdings"/>
          <w:kern w:val="3"/>
        </w:rPr>
        <w:t></w:t>
      </w:r>
      <w:r>
        <w:rPr>
          <w:rFonts w:ascii="Calibri" w:hAnsi="Calibri" w:cs="Calibri"/>
        </w:rPr>
        <w:t>altro</w:t>
      </w:r>
      <w:proofErr w:type="spellEnd"/>
      <w:r>
        <w:rPr>
          <w:rFonts w:ascii="Calibri" w:hAnsi="Calibri" w:cs="Calibri"/>
        </w:rPr>
        <w:t xml:space="preserve"> </w:t>
      </w:r>
      <w:r>
        <w:rPr>
          <w:rFonts w:ascii="Calibri" w:hAnsi="Calibri" w:cs="Calibri"/>
          <w:i/>
          <w:sz w:val="20"/>
          <w:szCs w:val="20"/>
        </w:rPr>
        <w:t>(specificare</w:t>
      </w:r>
      <w:r>
        <w:rPr>
          <w:rFonts w:ascii="Calibri" w:hAnsi="Calibri" w:cs="Calibri"/>
          <w:sz w:val="20"/>
          <w:szCs w:val="20"/>
        </w:rPr>
        <w:t>)</w:t>
      </w:r>
      <w:r>
        <w:rPr>
          <w:rFonts w:ascii="Calibri" w:hAnsi="Calibri" w:cs="Calibri"/>
        </w:rPr>
        <w:t>__________________</w:t>
      </w:r>
    </w:p>
    <w:p w:rsidR="001674A2" w:rsidRDefault="0078462B">
      <w:pPr>
        <w:numPr>
          <w:ilvl w:val="0"/>
          <w:numId w:val="1"/>
        </w:numPr>
        <w:spacing w:line="360" w:lineRule="atLeast"/>
        <w:jc w:val="both"/>
        <w:rPr>
          <w:rFonts w:ascii="Calibri" w:hAnsi="Calibri" w:cs="Calibri"/>
        </w:rPr>
      </w:pPr>
      <w:r>
        <w:rPr>
          <w:rFonts w:ascii="Calibri" w:hAnsi="Calibri" w:cs="Calibri"/>
        </w:rPr>
        <w:t>attività dello spettacolo viaggiante (giostre e/o gonfiabili)</w:t>
      </w:r>
    </w:p>
    <w:p w:rsidR="001674A2" w:rsidRDefault="0078462B">
      <w:pPr>
        <w:numPr>
          <w:ilvl w:val="0"/>
          <w:numId w:val="1"/>
        </w:numPr>
        <w:spacing w:line="360" w:lineRule="atLeast"/>
        <w:jc w:val="both"/>
        <w:rPr>
          <w:rFonts w:ascii="Calibri" w:hAnsi="Calibri" w:cs="Calibri"/>
        </w:rPr>
      </w:pPr>
      <w:r>
        <w:rPr>
          <w:rFonts w:ascii="Calibri" w:hAnsi="Calibri" w:cs="Calibri"/>
        </w:rPr>
        <w:t>artisti di strada</w:t>
      </w:r>
    </w:p>
    <w:p w:rsidR="001674A2" w:rsidRDefault="0078462B">
      <w:pPr>
        <w:numPr>
          <w:ilvl w:val="0"/>
          <w:numId w:val="1"/>
        </w:numPr>
        <w:spacing w:line="360" w:lineRule="atLeast"/>
        <w:jc w:val="both"/>
        <w:rPr>
          <w:rFonts w:ascii="Calibri" w:hAnsi="Calibri" w:cs="Calibri"/>
        </w:rPr>
      </w:pPr>
      <w:r>
        <w:rPr>
          <w:rFonts w:ascii="Calibri" w:hAnsi="Calibri" w:cs="Calibri"/>
        </w:rPr>
        <w:t>intrattenimento per bambini (p.e. laboratori, letture animate, percorsi guidati, giochi, ecc.)</w:t>
      </w:r>
    </w:p>
    <w:p w:rsidR="001674A2" w:rsidRDefault="0078462B">
      <w:pPr>
        <w:numPr>
          <w:ilvl w:val="0"/>
          <w:numId w:val="1"/>
        </w:numPr>
        <w:spacing w:line="360" w:lineRule="atLeast"/>
        <w:jc w:val="both"/>
        <w:rPr>
          <w:rFonts w:ascii="Calibri" w:hAnsi="Calibri" w:cs="Calibri"/>
        </w:rPr>
      </w:pPr>
      <w:r>
        <w:rPr>
          <w:rFonts w:ascii="Calibri" w:hAnsi="Calibri" w:cs="Calibri"/>
        </w:rPr>
        <w:t>accensione di fuochi d’artificio</w:t>
      </w:r>
    </w:p>
    <w:p w:rsidR="001674A2" w:rsidRDefault="0078462B">
      <w:pPr>
        <w:numPr>
          <w:ilvl w:val="0"/>
          <w:numId w:val="1"/>
        </w:numPr>
        <w:spacing w:line="360" w:lineRule="atLeast"/>
        <w:jc w:val="both"/>
        <w:rPr>
          <w:rFonts w:ascii="Calibri" w:hAnsi="Calibri" w:cs="Calibri"/>
        </w:rPr>
      </w:pPr>
      <w:r>
        <w:rPr>
          <w:rFonts w:ascii="Calibri" w:hAnsi="Calibri" w:cs="Calibri"/>
        </w:rPr>
        <w:t>accensione di falò tradizionali</w:t>
      </w:r>
    </w:p>
    <w:p w:rsidR="001674A2" w:rsidRDefault="0078462B">
      <w:pPr>
        <w:numPr>
          <w:ilvl w:val="0"/>
          <w:numId w:val="1"/>
        </w:numPr>
        <w:spacing w:line="360" w:lineRule="atLeast"/>
        <w:jc w:val="both"/>
      </w:pPr>
      <w:r>
        <w:rPr>
          <w:rFonts w:ascii="Calibri" w:hAnsi="Calibri" w:cs="Calibri"/>
        </w:rPr>
        <w:t xml:space="preserve">manifestazioni di sorte locali: </w:t>
      </w:r>
      <w:r>
        <w:rPr>
          <w:rFonts w:ascii="Wingdings" w:eastAsia="Wingdings" w:hAnsi="Wingdings" w:cs="Wingdings"/>
          <w:kern w:val="3"/>
        </w:rPr>
        <w:t></w:t>
      </w:r>
      <w:r>
        <w:rPr>
          <w:rFonts w:ascii="Calibri" w:hAnsi="Calibri" w:cs="Calibri"/>
          <w:kern w:val="3"/>
        </w:rPr>
        <w:t xml:space="preserve"> </w:t>
      </w:r>
      <w:r>
        <w:rPr>
          <w:rFonts w:ascii="Calibri" w:hAnsi="Calibri" w:cs="Calibri"/>
        </w:rPr>
        <w:t xml:space="preserve">tombola       </w:t>
      </w:r>
      <w:r>
        <w:rPr>
          <w:rFonts w:ascii="Wingdings" w:eastAsia="Wingdings" w:hAnsi="Wingdings" w:cs="Wingdings"/>
          <w:kern w:val="3"/>
        </w:rPr>
        <w:t></w:t>
      </w:r>
      <w:r>
        <w:rPr>
          <w:rFonts w:ascii="Calibri" w:hAnsi="Calibri" w:cs="Calibri"/>
          <w:kern w:val="3"/>
        </w:rPr>
        <w:t xml:space="preserve"> </w:t>
      </w:r>
      <w:r>
        <w:rPr>
          <w:rFonts w:ascii="Calibri" w:hAnsi="Calibri" w:cs="Calibri"/>
        </w:rPr>
        <w:t xml:space="preserve">lotteria        </w:t>
      </w:r>
      <w:r>
        <w:rPr>
          <w:rFonts w:ascii="Wingdings" w:eastAsia="Wingdings" w:hAnsi="Wingdings" w:cs="Wingdings"/>
          <w:kern w:val="3"/>
        </w:rPr>
        <w:t></w:t>
      </w:r>
      <w:r>
        <w:rPr>
          <w:rFonts w:ascii="Calibri" w:hAnsi="Calibri" w:cs="Calibri"/>
          <w:kern w:val="3"/>
        </w:rPr>
        <w:t xml:space="preserve"> </w:t>
      </w:r>
      <w:r>
        <w:rPr>
          <w:rFonts w:ascii="Calibri" w:hAnsi="Calibri" w:cs="Calibri"/>
        </w:rPr>
        <w:t>pesca di beneficenza</w:t>
      </w:r>
    </w:p>
    <w:p w:rsidR="001674A2" w:rsidRDefault="0078462B">
      <w:pPr>
        <w:pStyle w:val="Titolo1"/>
        <w:keepNext/>
        <w:spacing w:line="360" w:lineRule="auto"/>
        <w:ind w:left="425" w:hanging="425"/>
        <w:jc w:val="center"/>
      </w:pPr>
      <w:r>
        <w:rPr>
          <w:rFonts w:ascii="Calibri" w:hAnsi="Calibri" w:cs="Calibri"/>
          <w:b/>
          <w:bCs/>
          <w:sz w:val="28"/>
          <w:szCs w:val="28"/>
        </w:rPr>
        <w:t xml:space="preserve">A L </w:t>
      </w:r>
      <w:proofErr w:type="spellStart"/>
      <w:r>
        <w:rPr>
          <w:rFonts w:ascii="Calibri" w:hAnsi="Calibri" w:cs="Calibri"/>
          <w:b/>
          <w:bCs/>
          <w:sz w:val="28"/>
          <w:szCs w:val="28"/>
        </w:rPr>
        <w:t>L</w:t>
      </w:r>
      <w:proofErr w:type="spellEnd"/>
      <w:r>
        <w:rPr>
          <w:rFonts w:ascii="Calibri" w:hAnsi="Calibri" w:cs="Calibri"/>
          <w:b/>
          <w:bCs/>
          <w:sz w:val="28"/>
          <w:szCs w:val="28"/>
        </w:rPr>
        <w:t xml:space="preserve"> E G A</w:t>
      </w:r>
    </w:p>
    <w:p w:rsidR="001674A2" w:rsidRDefault="0078462B">
      <w:pPr>
        <w:ind w:left="425" w:hanging="425"/>
      </w:pPr>
      <w:r>
        <w:rPr>
          <w:rFonts w:ascii="Calibri" w:hAnsi="Calibri" w:cs="Calibri"/>
          <w:i/>
          <w:iCs/>
          <w:kern w:val="3"/>
        </w:rPr>
        <w:t>(documentazione obbligatoria, a pena di inammissibilità della domanda</w:t>
      </w:r>
      <w:r>
        <w:rPr>
          <w:rFonts w:ascii="Calibri" w:hAnsi="Calibri" w:cs="Calibri"/>
          <w:kern w:val="3"/>
        </w:rPr>
        <w:t>)</w:t>
      </w:r>
    </w:p>
    <w:p w:rsidR="001674A2" w:rsidRDefault="0078462B">
      <w:pPr>
        <w:tabs>
          <w:tab w:val="left" w:pos="720"/>
        </w:tabs>
        <w:spacing w:line="360" w:lineRule="atLeast"/>
        <w:ind w:left="720" w:hanging="360"/>
        <w:jc w:val="both"/>
        <w:rPr>
          <w:rFonts w:ascii="Calibri" w:hAnsi="Calibri" w:cs="Calibri"/>
        </w:rPr>
      </w:pPr>
      <w:r>
        <w:rPr>
          <w:rFonts w:ascii="Calibri" w:hAnsi="Calibri" w:cs="Calibri"/>
        </w:rPr>
        <w:t>1.</w:t>
      </w:r>
      <w:r>
        <w:rPr>
          <w:rFonts w:ascii="Calibri" w:hAnsi="Calibri" w:cs="Calibri"/>
        </w:rPr>
        <w:tab/>
        <w:t>elenco dei partecipanti alla manifestazione con indicazione dei dati anagrafici (e nel caso di impresa, i relativi dati) e dell'attività svolta, se già in possesso dell’organizzatore;</w:t>
      </w:r>
    </w:p>
    <w:p w:rsidR="001674A2" w:rsidRDefault="0078462B">
      <w:pPr>
        <w:spacing w:line="360" w:lineRule="atLeast"/>
        <w:ind w:left="720" w:hanging="360"/>
        <w:jc w:val="both"/>
      </w:pPr>
      <w:r>
        <w:rPr>
          <w:rFonts w:ascii="Calibri" w:hAnsi="Calibri" w:cs="Calibri"/>
        </w:rPr>
        <w:t>2.</w:t>
      </w:r>
      <w:r>
        <w:rPr>
          <w:rFonts w:ascii="Calibri" w:hAnsi="Calibri" w:cs="Calibri"/>
        </w:rPr>
        <w:tab/>
        <w:t>planimetria con indicazione delle aree destinate a parcheggi, anche provvisori, nonché quelle riservate a parcheggi per i soggetti diversamente abili con percorso accessibile;</w:t>
      </w:r>
    </w:p>
    <w:p w:rsidR="001674A2" w:rsidRDefault="0078462B">
      <w:pPr>
        <w:spacing w:line="360" w:lineRule="atLeast"/>
        <w:ind w:left="720" w:hanging="360"/>
        <w:jc w:val="both"/>
      </w:pPr>
      <w:r>
        <w:rPr>
          <w:rFonts w:ascii="Calibri" w:hAnsi="Calibri" w:cs="Calibri"/>
        </w:rPr>
        <w:t>3.</w:t>
      </w:r>
      <w:r>
        <w:rPr>
          <w:rFonts w:ascii="Calibri" w:hAnsi="Calibri" w:cs="Calibri"/>
        </w:rPr>
        <w:tab/>
        <w:t xml:space="preserve">relazione previsionale di impatto acustico o altro documento previsto nel regolamento comunale in materia di </w:t>
      </w:r>
      <w:proofErr w:type="spellStart"/>
      <w:r>
        <w:rPr>
          <w:rFonts w:ascii="Calibri" w:hAnsi="Calibri" w:cs="Calibri"/>
        </w:rPr>
        <w:t>enmissioni</w:t>
      </w:r>
      <w:proofErr w:type="spellEnd"/>
      <w:r>
        <w:rPr>
          <w:rFonts w:ascii="Calibri" w:hAnsi="Calibri" w:cs="Calibri"/>
        </w:rPr>
        <w:t xml:space="preserve"> sonore;</w:t>
      </w:r>
    </w:p>
    <w:p w:rsidR="001674A2" w:rsidRDefault="0078462B">
      <w:pPr>
        <w:spacing w:line="360" w:lineRule="atLeast"/>
        <w:ind w:left="720" w:hanging="360"/>
        <w:jc w:val="both"/>
      </w:pPr>
      <w:r>
        <w:rPr>
          <w:rFonts w:ascii="Calibri" w:hAnsi="Calibri" w:cs="Calibri"/>
        </w:rPr>
        <w:t>4</w:t>
      </w:r>
      <w:r>
        <w:rPr>
          <w:rFonts w:ascii="Calibri" w:hAnsi="Calibri" w:cs="Calibri"/>
          <w:b/>
        </w:rPr>
        <w:t>.</w:t>
      </w:r>
      <w:r>
        <w:rPr>
          <w:rFonts w:ascii="Calibri" w:hAnsi="Calibri" w:cs="Calibri"/>
          <w:b/>
        </w:rPr>
        <w:tab/>
      </w:r>
      <w:r>
        <w:rPr>
          <w:rFonts w:ascii="Calibri" w:hAnsi="Calibri" w:cs="Calibri"/>
        </w:rPr>
        <w:t>n. ______ altre richieste di inserimento (</w:t>
      </w:r>
      <w:r>
        <w:rPr>
          <w:rFonts w:ascii="Calibri" w:hAnsi="Calibri" w:cs="Calibri"/>
          <w:i/>
        </w:rPr>
        <w:t>in caso il richiedente organizzi più di una manifestazione nel corso dell’anno).</w:t>
      </w:r>
    </w:p>
    <w:p w:rsidR="001674A2" w:rsidRDefault="0078462B">
      <w:pPr>
        <w:spacing w:line="360" w:lineRule="atLeast"/>
        <w:ind w:left="720" w:hanging="360"/>
        <w:jc w:val="both"/>
      </w:pPr>
      <w:r>
        <w:rPr>
          <w:rFonts w:ascii="Wingdings" w:eastAsia="Wingdings" w:hAnsi="Wingdings" w:cs="Wingdings"/>
        </w:rPr>
        <w:t></w:t>
      </w:r>
      <w:r>
        <w:rPr>
          <w:rFonts w:ascii="Calibri" w:hAnsi="Calibri" w:cs="Calibri"/>
        </w:rPr>
        <w:tab/>
      </w:r>
      <w:r>
        <w:rPr>
          <w:rFonts w:ascii="Calibri" w:hAnsi="Calibri" w:cs="Calibri"/>
          <w:i/>
          <w:kern w:val="3"/>
        </w:rPr>
        <w:t>Dichiara che la documentazione di cui ai suddetti punti n. _________ risulta già agli atti di codesto Comune e non ha subito modifiche rispetto a quella allegata alla richiesta di inserimento nel calendario regionale per l’anno ___________</w:t>
      </w:r>
    </w:p>
    <w:p w:rsidR="001674A2" w:rsidRDefault="001674A2">
      <w:pPr>
        <w:spacing w:line="360" w:lineRule="atLeast"/>
        <w:ind w:left="720" w:hanging="360"/>
        <w:jc w:val="both"/>
      </w:pPr>
    </w:p>
    <w:p w:rsidR="001674A2" w:rsidRDefault="001674A2">
      <w:pPr>
        <w:pBdr>
          <w:top w:val="single" w:sz="8" w:space="1" w:color="000000"/>
          <w:left w:val="single" w:sz="8" w:space="4" w:color="000000"/>
          <w:bottom w:val="single" w:sz="8" w:space="1" w:color="000000"/>
          <w:right w:val="single" w:sz="8" w:space="4" w:color="000000"/>
        </w:pBdr>
        <w:jc w:val="both"/>
      </w:pPr>
    </w:p>
    <w:p w:rsidR="001674A2" w:rsidRDefault="0078462B">
      <w:pPr>
        <w:pBdr>
          <w:top w:val="single" w:sz="8" w:space="1" w:color="000000"/>
          <w:left w:val="single" w:sz="8" w:space="4" w:color="000000"/>
          <w:bottom w:val="single" w:sz="8" w:space="1" w:color="000000"/>
          <w:right w:val="single" w:sz="8" w:space="4" w:color="000000"/>
        </w:pBdr>
        <w:jc w:val="both"/>
      </w:pPr>
      <w:r>
        <w:rPr>
          <w:rFonts w:ascii="Calibri" w:hAnsi="Calibri" w:cs="Calibri"/>
          <w:kern w:val="3"/>
        </w:rPr>
        <w:t xml:space="preserve">Ai sensi dell’articolo 6, comma 1, e dell’articolo 45, comma 2, del </w:t>
      </w:r>
      <w:proofErr w:type="spellStart"/>
      <w:r>
        <w:rPr>
          <w:rFonts w:ascii="Calibri" w:hAnsi="Calibri" w:cs="Calibri"/>
          <w:kern w:val="3"/>
        </w:rPr>
        <w:t>D.Lgs.</w:t>
      </w:r>
      <w:proofErr w:type="spellEnd"/>
      <w:r>
        <w:rPr>
          <w:rFonts w:ascii="Calibri" w:hAnsi="Calibri" w:cs="Calibri"/>
          <w:kern w:val="3"/>
        </w:rPr>
        <w:t xml:space="preserve"> 82/2005, elegge come proprio domicilio informatico il seguente indirizzo di posta elettronica certificata (PEC) al quale verranno inviate tutte le comunicazioni riguardanti la presente pratica:</w:t>
      </w:r>
    </w:p>
    <w:p w:rsidR="001674A2" w:rsidRDefault="0078462B">
      <w:pPr>
        <w:pBdr>
          <w:top w:val="single" w:sz="8" w:space="1" w:color="000000"/>
          <w:left w:val="single" w:sz="8" w:space="4" w:color="000000"/>
          <w:bottom w:val="single" w:sz="8" w:space="1" w:color="000000"/>
          <w:right w:val="single" w:sz="8" w:space="4" w:color="000000"/>
        </w:pBdr>
        <w:jc w:val="center"/>
      </w:pPr>
      <w:r>
        <w:rPr>
          <w:rFonts w:ascii="Calibri" w:hAnsi="Calibri" w:cs="Calibri"/>
          <w:kern w:val="3"/>
        </w:rPr>
        <w:t>_______________________________________@ __________________________________</w:t>
      </w:r>
    </w:p>
    <w:p w:rsidR="001674A2" w:rsidRDefault="001674A2">
      <w:pPr>
        <w:pBdr>
          <w:top w:val="single" w:sz="8" w:space="1" w:color="000000"/>
          <w:left w:val="single" w:sz="8" w:space="4" w:color="000000"/>
          <w:bottom w:val="single" w:sz="8" w:space="1" w:color="000000"/>
          <w:right w:val="single" w:sz="8" w:space="4" w:color="000000"/>
        </w:pBdr>
        <w:jc w:val="center"/>
      </w:pPr>
    </w:p>
    <w:tbl>
      <w:tblPr>
        <w:tblW w:w="9975" w:type="dxa"/>
        <w:tblLayout w:type="fixed"/>
        <w:tblCellMar>
          <w:left w:w="10" w:type="dxa"/>
          <w:right w:w="10" w:type="dxa"/>
        </w:tblCellMar>
        <w:tblLook w:val="0000" w:firstRow="0" w:lastRow="0" w:firstColumn="0" w:lastColumn="0" w:noHBand="0" w:noVBand="0"/>
      </w:tblPr>
      <w:tblGrid>
        <w:gridCol w:w="5055"/>
        <w:gridCol w:w="4920"/>
      </w:tblGrid>
      <w:tr w:rsidR="001674A2">
        <w:tc>
          <w:tcPr>
            <w:tcW w:w="9975" w:type="dxa"/>
            <w:gridSpan w:val="2"/>
            <w:tcBorders>
              <w:top w:val="single" w:sz="8" w:space="0" w:color="C0C0C0"/>
              <w:left w:val="single" w:sz="8" w:space="0" w:color="C0C0C0"/>
              <w:right w:val="single" w:sz="8" w:space="0" w:color="C0C0C0"/>
            </w:tcBorders>
            <w:shd w:val="clear" w:color="auto" w:fill="auto"/>
            <w:tcMar>
              <w:top w:w="28" w:type="dxa"/>
              <w:left w:w="28" w:type="dxa"/>
              <w:bottom w:w="0" w:type="dxa"/>
              <w:right w:w="28" w:type="dxa"/>
            </w:tcMar>
          </w:tcPr>
          <w:p w:rsidR="001674A2" w:rsidRDefault="0078462B">
            <w:pPr>
              <w:pStyle w:val="TableContents"/>
              <w:jc w:val="both"/>
            </w:pPr>
            <w:r>
              <w:rPr>
                <w:b/>
                <w:bCs/>
                <w:color w:val="000000"/>
                <w:sz w:val="20"/>
                <w:szCs w:val="20"/>
              </w:rPr>
              <w:t xml:space="preserve">INFORMATIVA </w:t>
            </w:r>
            <w:r>
              <w:rPr>
                <w:b/>
                <w:bCs/>
                <w:sz w:val="20"/>
                <w:szCs w:val="20"/>
              </w:rPr>
              <w:t>SULLA PRIVACY AI SENSI DEGLI ART. 13-14 DEL GDPR (GENERAL DATA PROTECTION REGULATION) 2016/679 E DELLA NORMA</w:t>
            </w:r>
            <w:r>
              <w:rPr>
                <w:rFonts w:cs="Calibri"/>
                <w:b/>
                <w:bCs/>
                <w:sz w:val="20"/>
                <w:szCs w:val="20"/>
                <w:shd w:val="clear" w:color="auto" w:fill="FFFFFF"/>
              </w:rPr>
              <w:t>TIVA NAZIONALE</w:t>
            </w:r>
          </w:p>
          <w:p w:rsidR="001674A2" w:rsidRDefault="0078462B">
            <w:pPr>
              <w:pStyle w:val="TableContents"/>
              <w:jc w:val="both"/>
            </w:pPr>
            <w:r>
              <w:rPr>
                <w:rFonts w:cs="Calibri"/>
                <w:b/>
                <w:sz w:val="18"/>
                <w:szCs w:val="18"/>
                <w:shd w:val="clear" w:color="auto" w:fill="FFFFFF"/>
              </w:rPr>
              <w:t xml:space="preserve">Titolare del trattamento. </w:t>
            </w:r>
            <w:r>
              <w:rPr>
                <w:rFonts w:cs="Calibri"/>
                <w:sz w:val="18"/>
                <w:szCs w:val="18"/>
                <w:shd w:val="clear" w:color="auto" w:fill="FFFFFF"/>
              </w:rPr>
              <w:t xml:space="preserve">Il Comune a cui è diretta l’istanza, in qualità di titolare tratterà i dati personali conferiti con il presente modulo, con modalità prevalentemente informatiche e telematiche, per le finalità previste dal Regolamento (UE) 2016/679 (RGPD), in particolare </w:t>
            </w:r>
            <w:r>
              <w:rPr>
                <w:rFonts w:cs="Calibri"/>
                <w:sz w:val="18"/>
                <w:szCs w:val="18"/>
                <w:shd w:val="clear" w:color="auto" w:fill="FFFFFF"/>
              </w:rPr>
              <w:lastRenderedPageBreak/>
              <w:t>per l'esecuzione dei propri compiti di interesse pubblico o comunque connessi all'esercizio dei propri pubblici poteri, ivi incluse le finalità di archiviazione, di ricerca storica e di analisi per scopi statistici.</w:t>
            </w:r>
          </w:p>
          <w:p w:rsidR="001674A2" w:rsidRDefault="0078462B">
            <w:pPr>
              <w:pStyle w:val="TableContents"/>
              <w:jc w:val="both"/>
            </w:pPr>
            <w:r>
              <w:rPr>
                <w:rFonts w:cs="Calibri"/>
                <w:b/>
                <w:sz w:val="18"/>
                <w:szCs w:val="18"/>
                <w:shd w:val="clear" w:color="auto" w:fill="FFFFFF"/>
              </w:rPr>
              <w:t>Finalità</w:t>
            </w:r>
            <w:r>
              <w:rPr>
                <w:rFonts w:cs="Calibri"/>
                <w:sz w:val="18"/>
                <w:szCs w:val="18"/>
                <w:shd w:val="clear" w:color="auto" w:fill="FFFFFF"/>
              </w:rPr>
              <w:t xml:space="preserve"> </w:t>
            </w:r>
            <w:r>
              <w:rPr>
                <w:rFonts w:cs="Calibri"/>
                <w:b/>
                <w:sz w:val="18"/>
                <w:szCs w:val="18"/>
                <w:shd w:val="clear" w:color="auto" w:fill="FFFFFF"/>
              </w:rPr>
              <w:t>del trattamento</w:t>
            </w:r>
            <w:r>
              <w:rPr>
                <w:rFonts w:cs="Calibri"/>
                <w:sz w:val="18"/>
                <w:szCs w:val="18"/>
                <w:shd w:val="clear" w:color="auto" w:fill="FFFFFF"/>
              </w:rPr>
              <w:t xml:space="preserve">.  Il trattamento è necessario per adempiere un obbligo legale al quale è soggetto il titolare del trattamento ai sensi dell’art. 6 comma 1 </w:t>
            </w:r>
            <w:proofErr w:type="spellStart"/>
            <w:r>
              <w:rPr>
                <w:rFonts w:cs="Calibri"/>
                <w:sz w:val="18"/>
                <w:szCs w:val="18"/>
                <w:shd w:val="clear" w:color="auto" w:fill="FFFFFF"/>
              </w:rPr>
              <w:t>lett</w:t>
            </w:r>
            <w:proofErr w:type="spellEnd"/>
            <w:r>
              <w:rPr>
                <w:rFonts w:cs="Calibri"/>
                <w:sz w:val="18"/>
                <w:szCs w:val="18"/>
                <w:shd w:val="clear" w:color="auto" w:fill="FFFFFF"/>
              </w:rPr>
              <w:t xml:space="preserve"> e) del RGPD e dell’art. 2-ter del </w:t>
            </w:r>
            <w:proofErr w:type="spellStart"/>
            <w:r>
              <w:rPr>
                <w:rFonts w:cs="Calibri"/>
                <w:sz w:val="18"/>
                <w:szCs w:val="18"/>
                <w:shd w:val="clear" w:color="auto" w:fill="FFFFFF"/>
              </w:rPr>
              <w:t>d.lgs</w:t>
            </w:r>
            <w:proofErr w:type="spellEnd"/>
            <w:r>
              <w:rPr>
                <w:rFonts w:cs="Calibri"/>
                <w:sz w:val="18"/>
                <w:szCs w:val="18"/>
                <w:shd w:val="clear" w:color="auto" w:fill="FFFFFF"/>
              </w:rPr>
              <w:t xml:space="preserve"> 196/2003; i dati personali saranno utilizzati dagli uffici nell’ambito del procedimento per il quale la dichiarazione viene resa. L’eventuale trattamento di categorie particolari di dati personali, avverrà ai sensi dell’art. 9 par. 2 lett. g) e dell’art. 2-sexies del </w:t>
            </w:r>
            <w:proofErr w:type="spellStart"/>
            <w:r>
              <w:rPr>
                <w:rFonts w:cs="Calibri"/>
                <w:sz w:val="18"/>
                <w:szCs w:val="18"/>
                <w:shd w:val="clear" w:color="auto" w:fill="FFFFFF"/>
              </w:rPr>
              <w:t>d.lgs</w:t>
            </w:r>
            <w:proofErr w:type="spellEnd"/>
            <w:r>
              <w:rPr>
                <w:rFonts w:cs="Calibri"/>
                <w:sz w:val="18"/>
                <w:szCs w:val="18"/>
                <w:shd w:val="clear" w:color="auto" w:fill="FFFFFF"/>
              </w:rPr>
              <w:t xml:space="preserve"> 196/2003 aggiornato al </w:t>
            </w:r>
            <w:proofErr w:type="spellStart"/>
            <w:r>
              <w:rPr>
                <w:rFonts w:cs="Calibri"/>
                <w:sz w:val="18"/>
                <w:szCs w:val="18"/>
                <w:shd w:val="clear" w:color="auto" w:fill="FFFFFF"/>
              </w:rPr>
              <w:t>D.lgs</w:t>
            </w:r>
            <w:proofErr w:type="spellEnd"/>
            <w:r>
              <w:rPr>
                <w:rFonts w:cs="Calibri"/>
                <w:sz w:val="18"/>
                <w:szCs w:val="18"/>
                <w:shd w:val="clear" w:color="auto" w:fill="FFFFFF"/>
              </w:rPr>
              <w:t xml:space="preserve"> 101/18.</w:t>
            </w:r>
          </w:p>
          <w:p w:rsidR="001674A2" w:rsidRDefault="0078462B">
            <w:pPr>
              <w:pStyle w:val="TableContents"/>
              <w:jc w:val="both"/>
            </w:pPr>
            <w:r>
              <w:rPr>
                <w:rFonts w:cs="Calibri"/>
                <w:b/>
                <w:color w:val="000000"/>
                <w:sz w:val="18"/>
                <w:szCs w:val="18"/>
                <w:shd w:val="clear" w:color="auto" w:fill="FFFFFF"/>
              </w:rPr>
              <w:t>Obbligo di comunicazione dei dati.</w:t>
            </w:r>
            <w:r>
              <w:rPr>
                <w:rFonts w:cs="Calibri"/>
                <w:color w:val="000000"/>
                <w:sz w:val="18"/>
                <w:szCs w:val="18"/>
                <w:shd w:val="clear" w:color="auto" w:fill="FFFFFF"/>
              </w:rPr>
              <w:t xml:space="preserve"> Il conferimento dei dati richiesti dalle piattaforme telematiche è obbligatorio e il loro mancato inserimento non consente di procedere con la attivazione della procedura.</w:t>
            </w:r>
          </w:p>
          <w:p w:rsidR="001674A2" w:rsidRDefault="0078462B">
            <w:pPr>
              <w:pStyle w:val="TableContents"/>
              <w:jc w:val="both"/>
            </w:pPr>
            <w:r>
              <w:rPr>
                <w:rFonts w:cs="Calibri"/>
                <w:b/>
                <w:color w:val="000000"/>
                <w:sz w:val="18"/>
                <w:szCs w:val="18"/>
                <w:shd w:val="clear" w:color="auto" w:fill="FFFFFF"/>
              </w:rPr>
              <w:t>Durata del trattamento.</w:t>
            </w:r>
            <w:r>
              <w:rPr>
                <w:rFonts w:cs="Calibri"/>
                <w:color w:val="000000"/>
                <w:sz w:val="18"/>
                <w:szCs w:val="18"/>
                <w:shd w:val="clear" w:color="auto" w:fill="FFFFFF"/>
              </w:rPr>
              <w:t xml:space="preserve"> I dati saranno trattati per tutto il tempo necessario alla gestione della procedura nonché, successivamente, per finalità di archiviazione secondo la normativa vigente. I dati saranno conservati in conformità alle norme sulla conservazione della documentazione amministrativa.</w:t>
            </w:r>
          </w:p>
          <w:p w:rsidR="001674A2" w:rsidRDefault="0078462B">
            <w:pPr>
              <w:pStyle w:val="TableContents"/>
              <w:jc w:val="both"/>
            </w:pPr>
            <w:r>
              <w:rPr>
                <w:rFonts w:cs="Calibri"/>
                <w:b/>
                <w:color w:val="000000"/>
                <w:sz w:val="18"/>
                <w:szCs w:val="18"/>
                <w:shd w:val="clear" w:color="auto" w:fill="FFFFFF"/>
              </w:rPr>
              <w:t>Trasferimento ad altri soggetti.</w:t>
            </w:r>
            <w:r>
              <w:rPr>
                <w:rFonts w:cs="Calibri"/>
                <w:color w:val="000000"/>
                <w:sz w:val="18"/>
                <w:szCs w:val="18"/>
                <w:shd w:val="clear" w:color="auto" w:fill="FFFFFF"/>
              </w:rPr>
              <w:t xml:space="preserve"> I dati saranno comunicati agli enti pubblici previsti dalla normativa per la verifica dei requisiti soggettivi ed oggettivi nonché negli altri casi previsti dalla normativa ivi compresa la pubblicazione nelle pagine dell'Ente (Amministrazione Trasparente, Albo Pretorio e simili) o in banche dati nazionali. I dati potranno essere trasmessi ad altri soggetti (es. controinteressati, partecipanti al procedimento, altri richiedenti aventi diritto) in particolare in caso di richiesta di accesso ai documenti amministrativi.</w:t>
            </w:r>
          </w:p>
          <w:p w:rsidR="001674A2" w:rsidRDefault="0078462B">
            <w:pPr>
              <w:pStyle w:val="TableContents"/>
              <w:jc w:val="both"/>
            </w:pPr>
            <w:r>
              <w:rPr>
                <w:b/>
                <w:color w:val="000000"/>
                <w:sz w:val="18"/>
                <w:szCs w:val="18"/>
              </w:rPr>
              <w:t>Diritti dell</w:t>
            </w:r>
            <w:r>
              <w:rPr>
                <w:color w:val="000000"/>
                <w:sz w:val="18"/>
                <w:szCs w:val="18"/>
              </w:rPr>
              <w:t>’</w:t>
            </w:r>
            <w:r>
              <w:rPr>
                <w:b/>
                <w:color w:val="000000"/>
                <w:sz w:val="18"/>
                <w:szCs w:val="18"/>
              </w:rPr>
              <w:t>interessato.</w:t>
            </w:r>
            <w:r>
              <w:rPr>
                <w:color w:val="000000"/>
                <w:sz w:val="18"/>
                <w:szCs w:val="18"/>
              </w:rPr>
              <w:t xml:space="preserve"> Gli interessati hanno il diritto di chiedere al titolare del trattamento l'accesso ai dati personali e la rettifica o la cancella</w:t>
            </w:r>
            <w:r>
              <w:rPr>
                <w:rFonts w:cs="Calibri"/>
                <w:color w:val="000000"/>
                <w:sz w:val="18"/>
                <w:szCs w:val="18"/>
                <w:shd w:val="clear" w:color="auto" w:fill="FFFFFF"/>
              </w:rPr>
              <w:t>zione degli stessi o la limitazione del trattamento che li riguarda o di opporsi al trattamento (artt. da 15 a 22 del RGPD), ove non trovi applicazione l’art. 23 del RGPD. L'apposita istanza è presentata contattando il Titolare del trattamento dei dati.</w:t>
            </w:r>
          </w:p>
          <w:p w:rsidR="001674A2" w:rsidRDefault="0078462B">
            <w:pPr>
              <w:pStyle w:val="TableContents"/>
              <w:jc w:val="both"/>
            </w:pPr>
            <w:r>
              <w:rPr>
                <w:rFonts w:cs="Calibri"/>
                <w:b/>
                <w:color w:val="000000"/>
                <w:sz w:val="18"/>
                <w:szCs w:val="18"/>
                <w:shd w:val="clear" w:color="auto" w:fill="FFFFFF"/>
              </w:rPr>
              <w:t>A chi ci si può</w:t>
            </w:r>
            <w:r>
              <w:rPr>
                <w:rFonts w:cs="Calibri"/>
                <w:color w:val="000000"/>
                <w:sz w:val="18"/>
                <w:szCs w:val="18"/>
                <w:shd w:val="clear" w:color="auto" w:fill="FFFFFF"/>
              </w:rPr>
              <w:t xml:space="preserve"> </w:t>
            </w:r>
            <w:r>
              <w:rPr>
                <w:rFonts w:cs="Calibri"/>
                <w:b/>
                <w:color w:val="000000"/>
                <w:sz w:val="18"/>
                <w:szCs w:val="18"/>
                <w:shd w:val="clear" w:color="auto" w:fill="FFFFFF"/>
              </w:rPr>
              <w:t>rivolgere.</w:t>
            </w:r>
            <w:r>
              <w:rPr>
                <w:rFonts w:cs="Calibri"/>
                <w:color w:val="000000"/>
                <w:sz w:val="18"/>
                <w:szCs w:val="18"/>
                <w:shd w:val="clear" w:color="auto" w:fill="FFFFFF"/>
              </w:rPr>
              <w:t xml:space="preserve"> Gli interessati, ricorrendone i presupposti, hanno, altresì, il diritto di contattare il RPD (Responsabile Protezione Dati) e</w:t>
            </w:r>
            <w:r>
              <w:rPr>
                <w:color w:val="000000"/>
                <w:sz w:val="18"/>
                <w:szCs w:val="18"/>
              </w:rPr>
              <w:t xml:space="preserve"> proporre reclamo al Garante quale autorità di controllo secondo le procedure </w:t>
            </w:r>
            <w:proofErr w:type="gramStart"/>
            <w:r>
              <w:rPr>
                <w:color w:val="000000"/>
                <w:sz w:val="18"/>
                <w:szCs w:val="18"/>
              </w:rPr>
              <w:t>previste  dagli</w:t>
            </w:r>
            <w:proofErr w:type="gramEnd"/>
            <w:r>
              <w:rPr>
                <w:color w:val="000000"/>
                <w:sz w:val="18"/>
                <w:szCs w:val="18"/>
              </w:rPr>
              <w:t xml:space="preserve"> art. 140-bis e seguenti del </w:t>
            </w:r>
            <w:proofErr w:type="spellStart"/>
            <w:r>
              <w:rPr>
                <w:color w:val="000000"/>
                <w:sz w:val="18"/>
                <w:szCs w:val="18"/>
              </w:rPr>
              <w:t>D.lgs</w:t>
            </w:r>
            <w:proofErr w:type="spellEnd"/>
            <w:r>
              <w:rPr>
                <w:color w:val="000000"/>
                <w:sz w:val="18"/>
                <w:szCs w:val="18"/>
              </w:rPr>
              <w:t xml:space="preserve"> 196/2003 aggiornato al </w:t>
            </w:r>
            <w:proofErr w:type="spellStart"/>
            <w:r>
              <w:rPr>
                <w:color w:val="000000"/>
                <w:sz w:val="18"/>
                <w:szCs w:val="18"/>
              </w:rPr>
              <w:t>D.lgs</w:t>
            </w:r>
            <w:proofErr w:type="spellEnd"/>
            <w:r>
              <w:rPr>
                <w:color w:val="000000"/>
                <w:sz w:val="18"/>
                <w:szCs w:val="18"/>
              </w:rPr>
              <w:t xml:space="preserve"> 101/18.</w:t>
            </w:r>
          </w:p>
          <w:p w:rsidR="001674A2" w:rsidRDefault="0078462B">
            <w:pPr>
              <w:pStyle w:val="TableContents"/>
              <w:jc w:val="both"/>
            </w:pPr>
            <w:r>
              <w:rPr>
                <w:b/>
                <w:color w:val="000000"/>
                <w:sz w:val="18"/>
                <w:szCs w:val="18"/>
              </w:rPr>
              <w:t>Per maggiori e più</w:t>
            </w:r>
            <w:r>
              <w:rPr>
                <w:color w:val="000000"/>
                <w:sz w:val="18"/>
                <w:szCs w:val="18"/>
              </w:rPr>
              <w:t xml:space="preserve"> </w:t>
            </w:r>
            <w:r>
              <w:rPr>
                <w:b/>
                <w:color w:val="000000"/>
                <w:sz w:val="18"/>
                <w:szCs w:val="18"/>
              </w:rPr>
              <w:t>puntuali precisazioni si rimanda al link del sito istituzionale del Comune.</w:t>
            </w:r>
          </w:p>
          <w:p w:rsidR="001674A2" w:rsidRDefault="0078462B">
            <w:pPr>
              <w:pStyle w:val="TableContents"/>
              <w:jc w:val="both"/>
            </w:pPr>
            <w:r>
              <w:rPr>
                <w:color w:val="000000"/>
                <w:sz w:val="18"/>
              </w:rPr>
              <w:t>Il/la sottoscritto dichiara di aver letto l</w:t>
            </w:r>
            <w:r>
              <w:rPr>
                <w:color w:val="000000"/>
              </w:rPr>
              <w:t>’</w:t>
            </w:r>
            <w:r>
              <w:rPr>
                <w:color w:val="000000"/>
                <w:sz w:val="18"/>
              </w:rPr>
              <w:t>informativa sul trattamento dei dati personali.</w:t>
            </w:r>
          </w:p>
        </w:tc>
      </w:tr>
      <w:tr w:rsidR="001674A2">
        <w:tc>
          <w:tcPr>
            <w:tcW w:w="5055" w:type="dxa"/>
            <w:tcBorders>
              <w:top w:val="single" w:sz="8" w:space="0" w:color="C0C0C0"/>
              <w:left w:val="single" w:sz="8" w:space="0" w:color="C0C0C0"/>
              <w:bottom w:val="single" w:sz="8" w:space="0" w:color="C0C0C0"/>
            </w:tcBorders>
            <w:shd w:val="clear" w:color="auto" w:fill="auto"/>
            <w:tcMar>
              <w:top w:w="28" w:type="dxa"/>
              <w:left w:w="28" w:type="dxa"/>
              <w:bottom w:w="28" w:type="dxa"/>
              <w:right w:w="0" w:type="dxa"/>
            </w:tcMar>
            <w:vAlign w:val="center"/>
          </w:tcPr>
          <w:p w:rsidR="001674A2" w:rsidRDefault="0078462B">
            <w:pPr>
              <w:pStyle w:val="TableContents"/>
              <w:rPr>
                <w:sz w:val="18"/>
              </w:rPr>
            </w:pPr>
            <w:r>
              <w:rPr>
                <w:sz w:val="18"/>
              </w:rPr>
              <w:lastRenderedPageBreak/>
              <w:t>Data __________________________</w:t>
            </w:r>
          </w:p>
        </w:tc>
        <w:tc>
          <w:tcPr>
            <w:tcW w:w="4920" w:type="dxa"/>
            <w:tcBorders>
              <w:top w:val="single" w:sz="8" w:space="0" w:color="C0C0C0"/>
              <w:left w:val="single" w:sz="8" w:space="0" w:color="C0C0C0"/>
              <w:bottom w:val="single" w:sz="8" w:space="0" w:color="000000"/>
              <w:right w:val="single" w:sz="8" w:space="0" w:color="C0C0C0"/>
            </w:tcBorders>
            <w:shd w:val="clear" w:color="auto" w:fill="auto"/>
            <w:tcMar>
              <w:top w:w="28" w:type="dxa"/>
              <w:left w:w="28" w:type="dxa"/>
              <w:bottom w:w="28" w:type="dxa"/>
              <w:right w:w="28" w:type="dxa"/>
            </w:tcMar>
          </w:tcPr>
          <w:p w:rsidR="001674A2" w:rsidRDefault="0078462B">
            <w:pPr>
              <w:pStyle w:val="TableContents"/>
              <w:rPr>
                <w:sz w:val="18"/>
              </w:rPr>
            </w:pPr>
            <w:r>
              <w:rPr>
                <w:sz w:val="18"/>
              </w:rPr>
              <w:t>firma</w:t>
            </w:r>
          </w:p>
        </w:tc>
      </w:tr>
    </w:tbl>
    <w:p w:rsidR="001674A2" w:rsidRDefault="0078462B">
      <w:pPr>
        <w:tabs>
          <w:tab w:val="left" w:pos="1276"/>
          <w:tab w:val="left" w:pos="2127"/>
          <w:tab w:val="left" w:pos="4678"/>
        </w:tabs>
        <w:ind w:left="1276" w:hanging="1276"/>
        <w:jc w:val="both"/>
      </w:pPr>
      <w:r>
        <w:rPr>
          <w:rFonts w:ascii="Calibri" w:hAnsi="Calibri" w:cs="Calibri"/>
          <w:b/>
          <w:bCs/>
          <w:kern w:val="3"/>
          <w:sz w:val="20"/>
          <w:szCs w:val="20"/>
        </w:rPr>
        <w:t>ALLEGA:</w:t>
      </w:r>
      <w:r>
        <w:rPr>
          <w:rFonts w:ascii="Calibri" w:hAnsi="Calibri" w:cs="Calibri"/>
          <w:kern w:val="3"/>
          <w:sz w:val="20"/>
          <w:szCs w:val="20"/>
        </w:rPr>
        <w:tab/>
        <w:t xml:space="preserve">copia fotostatica non autenticata del documento di identità in corso di validità ovvero sottoscrizione mediante firma digitale o altra modalità prevista dall’art. 65, primo comma, del </w:t>
      </w:r>
      <w:proofErr w:type="spellStart"/>
      <w:r>
        <w:rPr>
          <w:rFonts w:ascii="Calibri" w:hAnsi="Calibri" w:cs="Calibri"/>
          <w:kern w:val="3"/>
          <w:sz w:val="20"/>
          <w:szCs w:val="20"/>
        </w:rPr>
        <w:t>D.Lgs</w:t>
      </w:r>
      <w:proofErr w:type="spellEnd"/>
      <w:r>
        <w:rPr>
          <w:rFonts w:ascii="Calibri" w:hAnsi="Calibri" w:cs="Calibri"/>
          <w:kern w:val="3"/>
          <w:sz w:val="20"/>
          <w:szCs w:val="20"/>
        </w:rPr>
        <w:t xml:space="preserve"> n. 82/2005 - Codice dell’amministrazione digitale.</w:t>
      </w:r>
    </w:p>
    <w:sectPr w:rsidR="001674A2">
      <w:headerReference w:type="default" r:id="rId8"/>
      <w:pgSz w:w="12240" w:h="15840"/>
      <w:pgMar w:top="956" w:right="1134" w:bottom="720" w:left="1134" w:header="56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3F8E" w:rsidRDefault="0078462B">
      <w:r>
        <w:separator/>
      </w:r>
    </w:p>
  </w:endnote>
  <w:endnote w:type="continuationSeparator" w:id="0">
    <w:p w:rsidR="00FA3F8E" w:rsidRDefault="00784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3F8E" w:rsidRDefault="0078462B">
      <w:r>
        <w:rPr>
          <w:color w:val="000000"/>
        </w:rPr>
        <w:separator/>
      </w:r>
    </w:p>
  </w:footnote>
  <w:footnote w:type="continuationSeparator" w:id="0">
    <w:p w:rsidR="00FA3F8E" w:rsidRDefault="00784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56C1" w:rsidRDefault="001942B6">
    <w:pPr>
      <w:jc w:val="both"/>
      <w:rPr>
        <w:kern w:val="3"/>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3F4DBE"/>
    <w:multiLevelType w:val="multilevel"/>
    <w:tmpl w:val="7D221142"/>
    <w:lvl w:ilvl="0">
      <w:numFmt w:val="bullet"/>
      <w:lvlText w:val=""/>
      <w:lvlJc w:val="left"/>
      <w:pPr>
        <w:ind w:left="720" w:hanging="360"/>
      </w:pPr>
      <w:rPr>
        <w:rFonts w:ascii="Wingdings" w:eastAsia="Times New Roman" w:hAnsi="Wingdings"/>
        <w:sz w:val="2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4A2"/>
    <w:rsid w:val="001674A2"/>
    <w:rsid w:val="001942B6"/>
    <w:rsid w:val="0078462B"/>
    <w:rsid w:val="00FA3F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21F2E"/>
  <w15:docId w15:val="{4B427546-1EA4-411F-B767-30E113CF7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it-IT" w:eastAsia="it-IT"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suppressAutoHyphens/>
      <w:autoSpaceDE w:val="0"/>
      <w:spacing w:after="0" w:line="240" w:lineRule="auto"/>
    </w:pPr>
    <w:rPr>
      <w:rFonts w:ascii="Times New Roman" w:hAnsi="Times New Roman"/>
      <w:sz w:val="24"/>
      <w:szCs w:val="24"/>
    </w:rPr>
  </w:style>
  <w:style w:type="paragraph" w:styleId="Titolo1">
    <w:name w:val="heading 1"/>
    <w:basedOn w:val="Normale"/>
    <w:next w:val="Normale"/>
    <w:uiPriority w:val="9"/>
    <w:qFormat/>
    <w:pPr>
      <w:outlineLvl w:val="0"/>
    </w:pPr>
  </w:style>
  <w:style w:type="paragraph" w:styleId="Titolo2">
    <w:name w:val="heading 2"/>
    <w:basedOn w:val="Normale"/>
    <w:next w:val="Normale"/>
    <w:uiPriority w:val="9"/>
    <w:semiHidden/>
    <w:unhideWhenUsed/>
    <w:qFormat/>
    <w:pPr>
      <w:outlineLvl w:val="1"/>
    </w:pPr>
  </w:style>
  <w:style w:type="paragraph" w:styleId="Titolo3">
    <w:name w:val="heading 3"/>
    <w:basedOn w:val="Normale"/>
    <w:next w:val="Normale"/>
    <w:uiPriority w:val="9"/>
    <w:semiHidden/>
    <w:unhideWhenUsed/>
    <w:qFormat/>
    <w:pPr>
      <w:outlineLvl w:val="2"/>
    </w:pPr>
  </w:style>
  <w:style w:type="paragraph" w:styleId="Titolo4">
    <w:name w:val="heading 4"/>
    <w:basedOn w:val="Normale"/>
    <w:next w:val="Normale"/>
    <w:uiPriority w:val="9"/>
    <w:semiHidden/>
    <w:unhideWhenUsed/>
    <w:qFormat/>
    <w:pPr>
      <w:outlineLvl w:val="3"/>
    </w:pPr>
  </w:style>
  <w:style w:type="paragraph" w:styleId="Titolo5">
    <w:name w:val="heading 5"/>
    <w:basedOn w:val="Normale"/>
    <w:next w:val="Normale"/>
    <w:uiPriority w:val="9"/>
    <w:semiHidden/>
    <w:unhideWhenUsed/>
    <w:qFormat/>
    <w:pPr>
      <w:outlineLvl w:val="4"/>
    </w:pPr>
  </w:style>
  <w:style w:type="paragraph" w:styleId="Titolo6">
    <w:name w:val="heading 6"/>
    <w:basedOn w:val="Normale"/>
    <w:next w:val="Normale"/>
    <w:uiPriority w:val="9"/>
    <w:semiHidden/>
    <w:unhideWhenUsed/>
    <w:qFormat/>
    <w:pPr>
      <w:outlineLvl w:val="5"/>
    </w:pPr>
  </w:style>
  <w:style w:type="paragraph" w:styleId="Titolo7">
    <w:name w:val="heading 7"/>
    <w:basedOn w:val="Normale"/>
    <w:next w:val="Normale"/>
    <w:pPr>
      <w:outlineLvl w:val="6"/>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S Gothic" w:hAnsi="Liberation Sans" w:cs="Tahoma"/>
      <w:sz w:val="28"/>
      <w:szCs w:val="28"/>
    </w:rPr>
  </w:style>
  <w:style w:type="paragraph" w:customStyle="1" w:styleId="Textbody">
    <w:name w:val="Text body"/>
    <w:basedOn w:val="Standard"/>
    <w:pPr>
      <w:spacing w:after="140" w:line="288" w:lineRule="auto"/>
    </w:p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provvr0">
    <w:name w:val="provv_r0"/>
    <w:basedOn w:val="Normale"/>
    <w:pPr>
      <w:widowControl/>
      <w:spacing w:before="100" w:after="100"/>
    </w:pPr>
  </w:style>
  <w:style w:type="paragraph" w:styleId="Testofumetto">
    <w:name w:val="Balloon Text"/>
    <w:basedOn w:val="Normale"/>
    <w:rPr>
      <w:rFonts w:ascii="Tahoma" w:eastAsia="Tahoma" w:hAnsi="Tahoma" w:cs="Tahoma"/>
      <w:sz w:val="16"/>
      <w:szCs w:val="16"/>
    </w:rPr>
  </w:style>
  <w:style w:type="paragraph" w:customStyle="1" w:styleId="western">
    <w:name w:val="western"/>
    <w:basedOn w:val="Normale"/>
    <w:pPr>
      <w:widowControl/>
      <w:autoSpaceDE/>
      <w:spacing w:before="100" w:after="100"/>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Titolo1Carattere">
    <w:name w:val="Titolo 1 Carattere"/>
    <w:basedOn w:val="Carpredefinitoparagrafo"/>
    <w:rPr>
      <w:rFonts w:ascii="Cambria" w:eastAsia="Times New Roman" w:hAnsi="Cambria" w:cs="Times New Roman"/>
      <w:b/>
      <w:bCs/>
      <w:kern w:val="3"/>
      <w:sz w:val="32"/>
      <w:szCs w:val="32"/>
    </w:rPr>
  </w:style>
  <w:style w:type="character" w:customStyle="1" w:styleId="Titolo2Carattere">
    <w:name w:val="Titolo 2 Carattere"/>
    <w:basedOn w:val="Carpredefinitoparagrafo"/>
    <w:rPr>
      <w:rFonts w:ascii="Cambria" w:eastAsia="Times New Roman" w:hAnsi="Cambria" w:cs="Times New Roman"/>
      <w:b/>
      <w:bCs/>
      <w:i/>
      <w:iCs/>
      <w:sz w:val="28"/>
      <w:szCs w:val="28"/>
    </w:rPr>
  </w:style>
  <w:style w:type="character" w:customStyle="1" w:styleId="Titolo3Carattere">
    <w:name w:val="Titolo 3 Carattere"/>
    <w:basedOn w:val="Carpredefinitoparagrafo"/>
    <w:rPr>
      <w:rFonts w:ascii="Cambria" w:eastAsia="Times New Roman" w:hAnsi="Cambria" w:cs="Times New Roman"/>
      <w:b/>
      <w:bCs/>
      <w:sz w:val="26"/>
      <w:szCs w:val="26"/>
    </w:rPr>
  </w:style>
  <w:style w:type="character" w:customStyle="1" w:styleId="Titolo4Carattere">
    <w:name w:val="Titolo 4 Carattere"/>
    <w:basedOn w:val="Carpredefinitoparagrafo"/>
    <w:rPr>
      <w:rFonts w:cs="Times New Roman"/>
      <w:b/>
      <w:bCs/>
      <w:sz w:val="28"/>
      <w:szCs w:val="28"/>
    </w:rPr>
  </w:style>
  <w:style w:type="character" w:customStyle="1" w:styleId="Titolo5Carattere">
    <w:name w:val="Titolo 5 Carattere"/>
    <w:basedOn w:val="Carpredefinitoparagrafo"/>
    <w:rPr>
      <w:rFonts w:cs="Times New Roman"/>
      <w:b/>
      <w:bCs/>
      <w:i/>
      <w:iCs/>
      <w:sz w:val="26"/>
      <w:szCs w:val="26"/>
    </w:rPr>
  </w:style>
  <w:style w:type="character" w:customStyle="1" w:styleId="Titolo6Carattere">
    <w:name w:val="Titolo 6 Carattere"/>
    <w:basedOn w:val="Carpredefinitoparagrafo"/>
    <w:rPr>
      <w:rFonts w:cs="Times New Roman"/>
      <w:b/>
      <w:bCs/>
    </w:rPr>
  </w:style>
  <w:style w:type="character" w:customStyle="1" w:styleId="Titolo7Carattere">
    <w:name w:val="Titolo 7 Carattere"/>
    <w:basedOn w:val="Carpredefinitoparagrafo"/>
    <w:rPr>
      <w:rFonts w:cs="Times New Roman"/>
      <w:sz w:val="24"/>
      <w:szCs w:val="24"/>
    </w:rPr>
  </w:style>
  <w:style w:type="character" w:customStyle="1" w:styleId="IntestazioneCarattere">
    <w:name w:val="Intestazione Carattere"/>
    <w:basedOn w:val="Carpredefinitoparagrafo"/>
    <w:rPr>
      <w:rFonts w:ascii="Times New Roman" w:eastAsia="Times New Roman" w:hAnsi="Times New Roman" w:cs="Times New Roman"/>
      <w:sz w:val="24"/>
      <w:szCs w:val="24"/>
    </w:rPr>
  </w:style>
  <w:style w:type="character" w:customStyle="1" w:styleId="PidipaginaCarattere">
    <w:name w:val="Piè di pagina Carattere"/>
    <w:basedOn w:val="Carpredefinitoparagrafo"/>
    <w:rPr>
      <w:rFonts w:ascii="Times New Roman" w:eastAsia="Times New Roman" w:hAnsi="Times New Roman" w:cs="Times New Roman"/>
      <w:sz w:val="24"/>
      <w:szCs w:val="24"/>
    </w:rPr>
  </w:style>
  <w:style w:type="character" w:customStyle="1" w:styleId="TestofumettoCarattere">
    <w:name w:val="Testo fumetto Carattere"/>
    <w:basedOn w:val="Carpredefinitoparagrafo"/>
    <w:rPr>
      <w:rFonts w:ascii="Tahoma" w:eastAsia="Tahoma" w:hAnsi="Tahoma" w:cs="Tahoma"/>
      <w:sz w:val="16"/>
      <w:szCs w:val="16"/>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une.asolo.tv@pecvenet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1177</Words>
  <Characters>6712</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Luigia Carraro</dc:creator>
  <cp:lastModifiedBy>Tommaso Martignago</cp:lastModifiedBy>
  <cp:revision>3</cp:revision>
  <cp:lastPrinted>2017-11-17T12:26:00Z</cp:lastPrinted>
  <dcterms:created xsi:type="dcterms:W3CDTF">2025-10-28T12:22:00Z</dcterms:created>
  <dcterms:modified xsi:type="dcterms:W3CDTF">2025-10-28T12:23:00Z</dcterms:modified>
</cp:coreProperties>
</file>